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77C7B" w:rsidRDefault="00677C7B">
      <w:pPr>
        <w:pBdr>
          <w:bottom w:val="single" w:sz="4" w:space="1" w:color="000000"/>
        </w:pBdr>
        <w:rPr>
          <w:rFonts w:ascii="Arial" w:eastAsia="Arial" w:hAnsi="Arial" w:cs="Arial"/>
          <w:b/>
          <w:sz w:val="20"/>
          <w:szCs w:val="20"/>
        </w:rPr>
      </w:pPr>
    </w:p>
    <w:p w14:paraId="00000002" w14:textId="77777777" w:rsidR="00677C7B" w:rsidRDefault="002667E5">
      <w:pPr>
        <w:pBdr>
          <w:bottom w:val="single" w:sz="4" w:space="1" w:color="000000"/>
        </w:pBdr>
        <w:jc w:val="center"/>
        <w:rPr>
          <w:rFonts w:ascii="Arial" w:eastAsia="Arial" w:hAnsi="Arial" w:cs="Arial"/>
          <w:b/>
        </w:rPr>
      </w:pPr>
      <w:r>
        <w:rPr>
          <w:rFonts w:ascii="Arial" w:eastAsia="Arial" w:hAnsi="Arial" w:cs="Arial"/>
          <w:b/>
        </w:rPr>
        <w:t>AI SINGAPORE – AI Certified Engineer Level 2 Technical Report Template</w:t>
      </w:r>
    </w:p>
    <w:p w14:paraId="00000003" w14:textId="77777777" w:rsidR="00677C7B" w:rsidRDefault="00677C7B">
      <w:pPr>
        <w:shd w:val="clear" w:color="auto" w:fill="FFFFFF"/>
        <w:spacing w:line="360" w:lineRule="auto"/>
        <w:rPr>
          <w:rFonts w:ascii="Arial" w:eastAsia="Arial" w:hAnsi="Arial" w:cs="Arial"/>
          <w:b/>
          <w:color w:val="252525"/>
          <w:sz w:val="20"/>
          <w:szCs w:val="20"/>
        </w:rPr>
      </w:pPr>
    </w:p>
    <w:p w14:paraId="6D062762" w14:textId="28875FA7" w:rsidR="00BA24EB" w:rsidRPr="00BA24EB" w:rsidRDefault="00BA24EB">
      <w:pPr>
        <w:shd w:val="clear" w:color="auto" w:fill="FFFFFF"/>
        <w:jc w:val="both"/>
        <w:rPr>
          <w:rFonts w:ascii="Arial" w:eastAsia="Arial" w:hAnsi="Arial" w:cs="Arial"/>
          <w:b/>
          <w:bCs/>
          <w:sz w:val="22"/>
          <w:szCs w:val="22"/>
          <w:u w:val="single"/>
        </w:rPr>
      </w:pPr>
      <w:r w:rsidRPr="00BA24EB">
        <w:rPr>
          <w:rFonts w:ascii="Arial" w:eastAsia="Arial" w:hAnsi="Arial" w:cs="Arial"/>
          <w:b/>
          <w:bCs/>
          <w:sz w:val="22"/>
          <w:szCs w:val="22"/>
          <w:u w:val="single"/>
        </w:rPr>
        <w:t>Overview</w:t>
      </w:r>
    </w:p>
    <w:p w14:paraId="00000004" w14:textId="556E1577"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1. </w:t>
      </w:r>
      <w:r w:rsidR="002667E5">
        <w:rPr>
          <w:rFonts w:ascii="Arial" w:eastAsia="Arial" w:hAnsi="Arial" w:cs="Arial"/>
          <w:sz w:val="22"/>
          <w:szCs w:val="22"/>
        </w:rPr>
        <w:t xml:space="preserve">This template is to be used as a guide to help frame the technical report for AI Certified Engineer Level 2 applicants so that the </w:t>
      </w:r>
      <w:r>
        <w:rPr>
          <w:rFonts w:ascii="Arial" w:eastAsia="Arial" w:hAnsi="Arial" w:cs="Arial"/>
          <w:sz w:val="22"/>
          <w:szCs w:val="22"/>
        </w:rPr>
        <w:t xml:space="preserve">assessors </w:t>
      </w:r>
      <w:r w:rsidR="002667E5">
        <w:rPr>
          <w:rFonts w:ascii="Arial" w:eastAsia="Arial" w:hAnsi="Arial" w:cs="Arial"/>
          <w:sz w:val="22"/>
          <w:szCs w:val="22"/>
        </w:rPr>
        <w:t>can better understand and evaluate your project.</w:t>
      </w:r>
    </w:p>
    <w:p w14:paraId="00000005" w14:textId="77777777" w:rsidR="00677C7B" w:rsidRDefault="00677C7B">
      <w:pPr>
        <w:shd w:val="clear" w:color="auto" w:fill="FFFFFF"/>
        <w:spacing w:line="360" w:lineRule="auto"/>
        <w:jc w:val="both"/>
        <w:rPr>
          <w:rFonts w:ascii="Arial" w:eastAsia="Arial" w:hAnsi="Arial" w:cs="Arial"/>
          <w:sz w:val="22"/>
          <w:szCs w:val="22"/>
        </w:rPr>
      </w:pPr>
    </w:p>
    <w:p w14:paraId="33013514" w14:textId="6B8FFFB0" w:rsidR="00BA24E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2. </w:t>
      </w:r>
      <w:r w:rsidR="002667E5">
        <w:rPr>
          <w:rFonts w:ascii="Arial" w:eastAsia="Arial" w:hAnsi="Arial" w:cs="Arial"/>
          <w:sz w:val="22"/>
          <w:szCs w:val="22"/>
        </w:rPr>
        <w:t xml:space="preserve">To assist us in evaluating your application </w:t>
      </w:r>
      <w:r>
        <w:rPr>
          <w:rFonts w:ascii="Arial" w:eastAsia="Arial" w:hAnsi="Arial" w:cs="Arial"/>
          <w:sz w:val="22"/>
          <w:szCs w:val="22"/>
        </w:rPr>
        <w:t>effectively</w:t>
      </w:r>
      <w:r w:rsidR="002667E5">
        <w:rPr>
          <w:rFonts w:ascii="Arial" w:eastAsia="Arial" w:hAnsi="Arial" w:cs="Arial"/>
          <w:sz w:val="22"/>
          <w:szCs w:val="22"/>
        </w:rPr>
        <w:t xml:space="preserve">, please provide the requested information </w:t>
      </w:r>
      <w:r>
        <w:rPr>
          <w:rFonts w:ascii="Arial" w:eastAsia="Arial" w:hAnsi="Arial" w:cs="Arial"/>
          <w:sz w:val="22"/>
          <w:szCs w:val="22"/>
        </w:rPr>
        <w:t xml:space="preserve">in Sections I – XI </w:t>
      </w:r>
      <w:r w:rsidR="002667E5">
        <w:rPr>
          <w:rFonts w:ascii="Arial" w:eastAsia="Arial" w:hAnsi="Arial" w:cs="Arial"/>
          <w:sz w:val="22"/>
          <w:szCs w:val="22"/>
        </w:rPr>
        <w:t xml:space="preserve">as completely and accurately as possible. </w:t>
      </w:r>
    </w:p>
    <w:p w14:paraId="457B2B36" w14:textId="77777777" w:rsidR="00BA24EB" w:rsidRDefault="00BA24EB">
      <w:pPr>
        <w:shd w:val="clear" w:color="auto" w:fill="FFFFFF"/>
        <w:jc w:val="both"/>
        <w:rPr>
          <w:rFonts w:ascii="Arial" w:eastAsia="Arial" w:hAnsi="Arial" w:cs="Arial"/>
          <w:sz w:val="22"/>
          <w:szCs w:val="22"/>
        </w:rPr>
      </w:pPr>
    </w:p>
    <w:p w14:paraId="00000006" w14:textId="5331E200" w:rsidR="00677C7B" w:rsidRDefault="00BA24EB">
      <w:pPr>
        <w:shd w:val="clear" w:color="auto" w:fill="FFFFFF"/>
        <w:jc w:val="both"/>
        <w:rPr>
          <w:rFonts w:ascii="Arial" w:eastAsia="Arial" w:hAnsi="Arial" w:cs="Arial"/>
          <w:sz w:val="22"/>
          <w:szCs w:val="22"/>
        </w:rPr>
      </w:pPr>
      <w:r>
        <w:rPr>
          <w:rFonts w:ascii="Arial" w:eastAsia="Arial" w:hAnsi="Arial" w:cs="Arial"/>
          <w:sz w:val="22"/>
          <w:szCs w:val="22"/>
          <w:u w:val="single"/>
        </w:rPr>
        <w:t xml:space="preserve">3. To assist you in your preparation of the report, we have provided guiding questions </w:t>
      </w:r>
      <w:r w:rsidR="002667E5">
        <w:rPr>
          <w:rFonts w:ascii="Arial" w:eastAsia="Arial" w:hAnsi="Arial" w:cs="Arial"/>
          <w:sz w:val="22"/>
          <w:szCs w:val="22"/>
          <w:u w:val="single"/>
        </w:rPr>
        <w:t xml:space="preserve">in </w:t>
      </w:r>
      <w:r w:rsidR="002667E5">
        <w:rPr>
          <w:rFonts w:ascii="Arial" w:eastAsia="Arial" w:hAnsi="Arial" w:cs="Arial"/>
          <w:i/>
          <w:sz w:val="22"/>
          <w:szCs w:val="22"/>
          <w:u w:val="single"/>
        </w:rPr>
        <w:t>grey italics</w:t>
      </w:r>
      <w:r>
        <w:rPr>
          <w:rFonts w:ascii="Arial" w:eastAsia="Arial" w:hAnsi="Arial" w:cs="Arial"/>
          <w:sz w:val="22"/>
          <w:szCs w:val="22"/>
          <w:u w:val="single"/>
        </w:rPr>
        <w:t xml:space="preserve"> in each section.</w:t>
      </w:r>
      <w:r w:rsidR="002667E5">
        <w:rPr>
          <w:rFonts w:ascii="Arial" w:eastAsia="Arial" w:hAnsi="Arial" w:cs="Arial"/>
          <w:sz w:val="22"/>
          <w:szCs w:val="22"/>
          <w:u w:val="single"/>
        </w:rPr>
        <w:t xml:space="preserve"> Please replace them with the required information.</w:t>
      </w:r>
      <w:r w:rsidR="002667E5">
        <w:rPr>
          <w:rFonts w:ascii="Arial" w:eastAsia="Arial" w:hAnsi="Arial" w:cs="Arial"/>
          <w:sz w:val="22"/>
          <w:szCs w:val="22"/>
        </w:rPr>
        <w:t xml:space="preserve"> Indicate “NA” if the information is not applicable. </w:t>
      </w:r>
    </w:p>
    <w:p w14:paraId="00000007" w14:textId="77777777" w:rsidR="00677C7B" w:rsidRDefault="00677C7B">
      <w:pPr>
        <w:shd w:val="clear" w:color="auto" w:fill="FFFFFF"/>
        <w:spacing w:line="360" w:lineRule="auto"/>
        <w:jc w:val="both"/>
        <w:rPr>
          <w:rFonts w:ascii="Arial" w:eastAsia="Arial" w:hAnsi="Arial" w:cs="Arial"/>
          <w:sz w:val="22"/>
          <w:szCs w:val="22"/>
        </w:rPr>
      </w:pPr>
    </w:p>
    <w:p w14:paraId="00000008" w14:textId="3BB7F111" w:rsidR="00677C7B" w:rsidRDefault="002667E5" w:rsidP="000753A5">
      <w:pPr>
        <w:shd w:val="clear" w:color="auto" w:fill="FFFFFF"/>
        <w:ind w:left="1020" w:hanging="594"/>
        <w:jc w:val="both"/>
        <w:rPr>
          <w:rFonts w:ascii="Arial" w:eastAsia="Arial" w:hAnsi="Arial" w:cs="Arial"/>
          <w:b/>
          <w:sz w:val="22"/>
          <w:szCs w:val="22"/>
        </w:rPr>
      </w:pPr>
      <w:r>
        <w:rPr>
          <w:rFonts w:ascii="Arial" w:eastAsia="Arial" w:hAnsi="Arial" w:cs="Arial"/>
          <w:b/>
          <w:sz w:val="22"/>
          <w:szCs w:val="22"/>
        </w:rPr>
        <w:t>For the purposes of this evaluation, an ‘AI solution’ consists of the 3 components:</w:t>
      </w:r>
    </w:p>
    <w:p w14:paraId="00000009" w14:textId="77777777" w:rsidR="00677C7B" w:rsidRDefault="00677C7B">
      <w:pPr>
        <w:shd w:val="clear" w:color="auto" w:fill="FFFFFF"/>
        <w:jc w:val="both"/>
        <w:rPr>
          <w:rFonts w:ascii="Arial" w:eastAsia="Arial" w:hAnsi="Arial" w:cs="Arial"/>
          <w:b/>
          <w:sz w:val="22"/>
          <w:szCs w:val="22"/>
        </w:rPr>
      </w:pPr>
    </w:p>
    <w:p w14:paraId="0000000A" w14:textId="1AA7F591" w:rsidR="00677C7B" w:rsidRPr="000753A5" w:rsidRDefault="002667E5" w:rsidP="000753A5">
      <w:pPr>
        <w:pStyle w:val="ListParagraph"/>
        <w:numPr>
          <w:ilvl w:val="0"/>
          <w:numId w:val="2"/>
        </w:numPr>
        <w:shd w:val="clear" w:color="auto" w:fill="FFFFFF"/>
        <w:jc w:val="both"/>
        <w:rPr>
          <w:rFonts w:ascii="Arial" w:eastAsia="Arial" w:hAnsi="Arial" w:cs="Arial"/>
          <w:b/>
        </w:rPr>
      </w:pPr>
      <w:r w:rsidRPr="000753A5">
        <w:rPr>
          <w:rFonts w:ascii="Arial" w:eastAsia="Arial" w:hAnsi="Arial" w:cs="Arial"/>
          <w:b/>
        </w:rPr>
        <w:t>A machine learning/deep learning model designed to answer an AI problem</w:t>
      </w:r>
    </w:p>
    <w:p w14:paraId="0000000B" w14:textId="38846DBB" w:rsidR="00677C7B" w:rsidRPr="000753A5" w:rsidRDefault="002667E5" w:rsidP="000753A5">
      <w:pPr>
        <w:pStyle w:val="ListParagraph"/>
        <w:numPr>
          <w:ilvl w:val="0"/>
          <w:numId w:val="2"/>
        </w:numPr>
        <w:shd w:val="clear" w:color="auto" w:fill="FFFFFF"/>
        <w:jc w:val="both"/>
        <w:rPr>
          <w:rFonts w:ascii="Arial" w:eastAsia="Arial" w:hAnsi="Arial" w:cs="Arial"/>
          <w:b/>
        </w:rPr>
      </w:pPr>
      <w:r w:rsidRPr="000753A5">
        <w:rPr>
          <w:rFonts w:ascii="Arial" w:eastAsia="Arial" w:hAnsi="Arial" w:cs="Arial"/>
          <w:b/>
        </w:rPr>
        <w:t>The data preparation and model deployment pipelines set up to enable its integration into a production system</w:t>
      </w:r>
    </w:p>
    <w:p w14:paraId="0000000C" w14:textId="4B725F4C" w:rsidR="00677C7B" w:rsidRPr="000753A5" w:rsidRDefault="002667E5" w:rsidP="000753A5">
      <w:pPr>
        <w:pStyle w:val="ListParagraph"/>
        <w:numPr>
          <w:ilvl w:val="0"/>
          <w:numId w:val="2"/>
        </w:numPr>
        <w:shd w:val="clear" w:color="auto" w:fill="FFFFFF"/>
        <w:jc w:val="both"/>
        <w:rPr>
          <w:rFonts w:ascii="Arial" w:eastAsia="Arial" w:hAnsi="Arial" w:cs="Arial"/>
        </w:rPr>
      </w:pPr>
      <w:r w:rsidRPr="000753A5">
        <w:rPr>
          <w:rFonts w:ascii="Arial" w:eastAsia="Arial" w:hAnsi="Arial" w:cs="Arial"/>
          <w:b/>
        </w:rPr>
        <w:t>The infrastructure/platform set up to support the process</w:t>
      </w:r>
    </w:p>
    <w:p w14:paraId="0000000D" w14:textId="72B1AC26" w:rsidR="00677C7B" w:rsidRDefault="00677C7B">
      <w:pPr>
        <w:shd w:val="clear" w:color="auto" w:fill="FFFFFF"/>
        <w:jc w:val="both"/>
        <w:rPr>
          <w:rFonts w:ascii="Arial" w:eastAsia="Arial" w:hAnsi="Arial" w:cs="Arial"/>
          <w:sz w:val="22"/>
          <w:szCs w:val="22"/>
        </w:rPr>
      </w:pPr>
    </w:p>
    <w:p w14:paraId="3FD5B949" w14:textId="48E51497" w:rsidR="00BA24EB" w:rsidRDefault="00BA24EB" w:rsidP="00BA24EB">
      <w:pPr>
        <w:shd w:val="clear" w:color="auto" w:fill="FFFFFF"/>
        <w:jc w:val="both"/>
        <w:rPr>
          <w:rFonts w:ascii="Arial" w:eastAsia="Arial" w:hAnsi="Arial" w:cs="Arial"/>
          <w:sz w:val="22"/>
          <w:szCs w:val="22"/>
        </w:rPr>
      </w:pPr>
      <w:r>
        <w:rPr>
          <w:rFonts w:ascii="Arial" w:eastAsia="Arial" w:hAnsi="Arial" w:cs="Arial"/>
          <w:sz w:val="22"/>
          <w:szCs w:val="22"/>
        </w:rPr>
        <w:t xml:space="preserve">4. Please note that to validate your technical report, we may share it within the AI Singapore ecosystem of AI Certified Engineers. If you are </w:t>
      </w:r>
      <w:r>
        <w:rPr>
          <w:rFonts w:ascii="Arial" w:eastAsia="Arial" w:hAnsi="Arial" w:cs="Arial"/>
          <w:b/>
          <w:sz w:val="22"/>
          <w:szCs w:val="22"/>
          <w:u w:val="single"/>
        </w:rPr>
        <w:t>not agreeable</w:t>
      </w:r>
      <w:r>
        <w:rPr>
          <w:rFonts w:ascii="Arial" w:eastAsia="Arial" w:hAnsi="Arial" w:cs="Arial"/>
          <w:sz w:val="22"/>
          <w:szCs w:val="22"/>
        </w:rPr>
        <w:t xml:space="preserve"> to this, please let us know. </w:t>
      </w:r>
    </w:p>
    <w:p w14:paraId="25262B76" w14:textId="0D949AC5" w:rsidR="00BA24EB" w:rsidRDefault="00BA24EB">
      <w:pPr>
        <w:shd w:val="clear" w:color="auto" w:fill="FFFFFF"/>
        <w:jc w:val="both"/>
        <w:rPr>
          <w:rFonts w:ascii="Arial" w:eastAsia="Arial" w:hAnsi="Arial" w:cs="Arial"/>
          <w:sz w:val="22"/>
          <w:szCs w:val="22"/>
        </w:rPr>
      </w:pPr>
    </w:p>
    <w:p w14:paraId="0000000E" w14:textId="77777777" w:rsidR="00677C7B" w:rsidRPr="000753A5" w:rsidRDefault="002667E5">
      <w:pPr>
        <w:shd w:val="clear" w:color="auto" w:fill="FFFFFF"/>
        <w:jc w:val="both"/>
        <w:rPr>
          <w:rFonts w:ascii="Arial" w:eastAsia="Arial" w:hAnsi="Arial" w:cs="Arial"/>
          <w:b/>
          <w:bCs/>
          <w:sz w:val="22"/>
          <w:szCs w:val="22"/>
          <w:u w:val="single"/>
        </w:rPr>
      </w:pPr>
      <w:r w:rsidRPr="000753A5">
        <w:rPr>
          <w:rFonts w:ascii="Arial" w:eastAsia="Arial" w:hAnsi="Arial" w:cs="Arial"/>
          <w:b/>
          <w:bCs/>
          <w:sz w:val="22"/>
          <w:szCs w:val="22"/>
          <w:u w:val="single"/>
        </w:rPr>
        <w:t>Focus Areas</w:t>
      </w:r>
    </w:p>
    <w:p w14:paraId="0000000F" w14:textId="626DA4FA"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5. </w:t>
      </w:r>
      <w:r w:rsidR="002667E5">
        <w:rPr>
          <w:rFonts w:ascii="Arial" w:eastAsia="Arial" w:hAnsi="Arial" w:cs="Arial"/>
          <w:sz w:val="22"/>
          <w:szCs w:val="22"/>
        </w:rPr>
        <w:t>Depending on your role in the organisation, you may have focused on certain components of the AI solution during the course of the development. For instance, AI engineers might have a) and b) as their key responsibility areas, while Platforms Engineers would have concentrated on b) and c) as their core duties.</w:t>
      </w:r>
    </w:p>
    <w:p w14:paraId="00000010" w14:textId="77777777" w:rsidR="00677C7B" w:rsidRDefault="00677C7B">
      <w:pPr>
        <w:shd w:val="clear" w:color="auto" w:fill="FFFFFF"/>
        <w:jc w:val="both"/>
        <w:rPr>
          <w:rFonts w:ascii="Arial" w:eastAsia="Arial" w:hAnsi="Arial" w:cs="Arial"/>
          <w:sz w:val="22"/>
          <w:szCs w:val="22"/>
        </w:rPr>
      </w:pPr>
    </w:p>
    <w:p w14:paraId="00000011" w14:textId="10E0833F"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6. </w:t>
      </w:r>
      <w:r w:rsidR="002667E5">
        <w:rPr>
          <w:rFonts w:ascii="Arial" w:eastAsia="Arial" w:hAnsi="Arial" w:cs="Arial"/>
          <w:sz w:val="22"/>
          <w:szCs w:val="22"/>
        </w:rPr>
        <w:t>In Section IV (</w:t>
      </w:r>
      <w:r w:rsidR="002667E5" w:rsidRPr="000753A5">
        <w:rPr>
          <w:rFonts w:ascii="Arial" w:eastAsia="Arial" w:hAnsi="Arial" w:cs="Arial"/>
          <w:i/>
          <w:iCs/>
          <w:sz w:val="22"/>
          <w:szCs w:val="22"/>
        </w:rPr>
        <w:t>Solution Design and Development</w:t>
      </w:r>
      <w:r w:rsidR="002667E5">
        <w:rPr>
          <w:rFonts w:ascii="Arial" w:eastAsia="Arial" w:hAnsi="Arial" w:cs="Arial"/>
          <w:sz w:val="22"/>
          <w:szCs w:val="22"/>
        </w:rPr>
        <w:t>), you will be asked to indicate your mix of involvement across the 3 components, and to focus your write-up accordingly, placing the most emphasis on the areas you were primarily responsible for.</w:t>
      </w:r>
    </w:p>
    <w:p w14:paraId="00000012" w14:textId="77777777" w:rsidR="00677C7B" w:rsidRDefault="00677C7B">
      <w:pPr>
        <w:shd w:val="clear" w:color="auto" w:fill="FFFFFF"/>
        <w:jc w:val="both"/>
        <w:rPr>
          <w:rFonts w:ascii="Arial" w:eastAsia="Arial" w:hAnsi="Arial" w:cs="Arial"/>
          <w:sz w:val="22"/>
          <w:szCs w:val="22"/>
        </w:rPr>
      </w:pPr>
    </w:p>
    <w:p w14:paraId="00000013" w14:textId="77777777" w:rsidR="00677C7B" w:rsidRPr="000753A5" w:rsidRDefault="002667E5">
      <w:pPr>
        <w:shd w:val="clear" w:color="auto" w:fill="FFFFFF"/>
        <w:jc w:val="both"/>
        <w:rPr>
          <w:rFonts w:ascii="Arial" w:eastAsia="Arial" w:hAnsi="Arial" w:cs="Arial"/>
          <w:b/>
          <w:bCs/>
          <w:sz w:val="22"/>
          <w:szCs w:val="22"/>
          <w:u w:val="single"/>
        </w:rPr>
      </w:pPr>
      <w:r w:rsidRPr="000753A5">
        <w:rPr>
          <w:rFonts w:ascii="Arial" w:eastAsia="Arial" w:hAnsi="Arial" w:cs="Arial"/>
          <w:b/>
          <w:bCs/>
          <w:sz w:val="22"/>
          <w:szCs w:val="22"/>
          <w:u w:val="single"/>
        </w:rPr>
        <w:t>Report Guidelines</w:t>
      </w:r>
    </w:p>
    <w:p w14:paraId="30719F2E" w14:textId="77777777" w:rsidR="00BA24E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7. </w:t>
      </w:r>
      <w:r w:rsidR="002667E5">
        <w:rPr>
          <w:rFonts w:ascii="Arial" w:eastAsia="Arial" w:hAnsi="Arial" w:cs="Arial"/>
          <w:sz w:val="22"/>
          <w:szCs w:val="22"/>
        </w:rPr>
        <w:t>Throughout the report, it would be beneficial for you to</w:t>
      </w:r>
      <w:r>
        <w:rPr>
          <w:rFonts w:ascii="Arial" w:eastAsia="Arial" w:hAnsi="Arial" w:cs="Arial"/>
          <w:sz w:val="22"/>
          <w:szCs w:val="22"/>
        </w:rPr>
        <w:t>:</w:t>
      </w:r>
    </w:p>
    <w:p w14:paraId="4D5C4250" w14:textId="03C9770C" w:rsidR="00BA24EB" w:rsidRPr="000753A5" w:rsidRDefault="00BA24EB" w:rsidP="000753A5">
      <w:pPr>
        <w:pStyle w:val="ListParagraph"/>
        <w:numPr>
          <w:ilvl w:val="0"/>
          <w:numId w:val="4"/>
        </w:numPr>
        <w:shd w:val="clear" w:color="auto" w:fill="FFFFFF"/>
        <w:jc w:val="both"/>
        <w:rPr>
          <w:rFonts w:ascii="Arial" w:eastAsia="Arial" w:hAnsi="Arial" w:cs="Arial"/>
        </w:rPr>
      </w:pPr>
      <w:r>
        <w:rPr>
          <w:rFonts w:ascii="Arial" w:eastAsia="Arial" w:hAnsi="Arial" w:cs="Arial"/>
        </w:rPr>
        <w:t>a</w:t>
      </w:r>
      <w:r w:rsidRPr="000753A5">
        <w:rPr>
          <w:rFonts w:ascii="Arial" w:eastAsia="Arial" w:hAnsi="Arial" w:cs="Arial"/>
        </w:rPr>
        <w:t>cknowledge and address the guiding questions provided in each section</w:t>
      </w:r>
    </w:p>
    <w:p w14:paraId="67B122B8" w14:textId="7DBEC192" w:rsidR="00BA24E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specify examples to illustrate key points</w:t>
      </w:r>
    </w:p>
    <w:p w14:paraId="2C472DCC" w14:textId="1A14EB83" w:rsidR="00BA24E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describe how your solution is differentiated from other</w:t>
      </w:r>
      <w:r w:rsidR="00BA24EB" w:rsidRPr="000753A5">
        <w:rPr>
          <w:rFonts w:ascii="Arial" w:eastAsia="Arial" w:hAnsi="Arial" w:cs="Arial"/>
        </w:rPr>
        <w:t>s</w:t>
      </w:r>
    </w:p>
    <w:p w14:paraId="00000015" w14:textId="058568C3" w:rsidR="00677C7B" w:rsidRPr="000753A5" w:rsidRDefault="002667E5" w:rsidP="000753A5">
      <w:pPr>
        <w:pStyle w:val="ListParagraph"/>
        <w:numPr>
          <w:ilvl w:val="0"/>
          <w:numId w:val="4"/>
        </w:numPr>
        <w:shd w:val="clear" w:color="auto" w:fill="FFFFFF"/>
        <w:jc w:val="both"/>
        <w:rPr>
          <w:rFonts w:ascii="Arial" w:eastAsia="Arial" w:hAnsi="Arial" w:cs="Arial"/>
        </w:rPr>
      </w:pPr>
      <w:r w:rsidRPr="000753A5">
        <w:rPr>
          <w:rFonts w:ascii="Arial" w:eastAsia="Arial" w:hAnsi="Arial" w:cs="Arial"/>
        </w:rPr>
        <w:t xml:space="preserve">explain the thought processes and considerations taken in the course of the development work. </w:t>
      </w:r>
    </w:p>
    <w:p w14:paraId="00000016" w14:textId="6A10BA02" w:rsidR="00677C7B" w:rsidRDefault="00BA24EB">
      <w:pPr>
        <w:shd w:val="clear" w:color="auto" w:fill="FFFFFF"/>
        <w:jc w:val="both"/>
        <w:rPr>
          <w:rFonts w:ascii="Arial" w:eastAsia="Arial" w:hAnsi="Arial" w:cs="Arial"/>
          <w:b/>
          <w:sz w:val="22"/>
          <w:szCs w:val="22"/>
        </w:rPr>
      </w:pPr>
      <w:r>
        <w:rPr>
          <w:rFonts w:ascii="Arial" w:eastAsia="Arial" w:hAnsi="Arial" w:cs="Arial"/>
          <w:sz w:val="22"/>
          <w:szCs w:val="22"/>
        </w:rPr>
        <w:t xml:space="preserve">8. </w:t>
      </w:r>
      <w:r w:rsidR="002667E5">
        <w:rPr>
          <w:rFonts w:ascii="Arial" w:eastAsia="Arial" w:hAnsi="Arial" w:cs="Arial"/>
          <w:sz w:val="22"/>
          <w:szCs w:val="22"/>
        </w:rPr>
        <w:t xml:space="preserve">Where feasible, </w:t>
      </w:r>
      <w:r>
        <w:rPr>
          <w:rFonts w:ascii="Arial" w:eastAsia="Arial" w:hAnsi="Arial" w:cs="Arial"/>
          <w:sz w:val="22"/>
          <w:szCs w:val="22"/>
        </w:rPr>
        <w:t>you are encouraged</w:t>
      </w:r>
      <w:r w:rsidR="002667E5">
        <w:rPr>
          <w:rFonts w:ascii="Arial" w:eastAsia="Arial" w:hAnsi="Arial" w:cs="Arial"/>
          <w:sz w:val="22"/>
          <w:szCs w:val="22"/>
        </w:rPr>
        <w:t xml:space="preserve"> to insert supporting information in the form of graphics, diagrams, charts or tables to better support your explanations.</w:t>
      </w:r>
    </w:p>
    <w:p w14:paraId="00000017" w14:textId="77777777" w:rsidR="00677C7B" w:rsidRDefault="00677C7B">
      <w:pPr>
        <w:shd w:val="clear" w:color="auto" w:fill="FFFFFF"/>
        <w:jc w:val="both"/>
        <w:rPr>
          <w:rFonts w:ascii="Arial" w:eastAsia="Arial" w:hAnsi="Arial" w:cs="Arial"/>
          <w:sz w:val="22"/>
          <w:szCs w:val="22"/>
        </w:rPr>
      </w:pPr>
    </w:p>
    <w:p w14:paraId="00000018" w14:textId="232B3175" w:rsidR="00677C7B" w:rsidRDefault="00BA24EB">
      <w:pPr>
        <w:shd w:val="clear" w:color="auto" w:fill="FFFFFF"/>
        <w:jc w:val="both"/>
        <w:rPr>
          <w:rFonts w:ascii="Arial" w:eastAsia="Arial" w:hAnsi="Arial" w:cs="Arial"/>
          <w:sz w:val="22"/>
          <w:szCs w:val="22"/>
        </w:rPr>
      </w:pPr>
      <w:r>
        <w:rPr>
          <w:rFonts w:ascii="Arial" w:eastAsia="Arial" w:hAnsi="Arial" w:cs="Arial"/>
          <w:sz w:val="22"/>
          <w:szCs w:val="22"/>
        </w:rPr>
        <w:t xml:space="preserve">9. </w:t>
      </w:r>
      <w:r w:rsidR="002667E5">
        <w:rPr>
          <w:rFonts w:ascii="Arial" w:eastAsia="Arial" w:hAnsi="Arial" w:cs="Arial"/>
          <w:sz w:val="22"/>
          <w:szCs w:val="22"/>
        </w:rPr>
        <w:t xml:space="preserve">We would encourage you to aim for a report length of </w:t>
      </w:r>
      <w:r w:rsidR="002667E5">
        <w:rPr>
          <w:rFonts w:ascii="Arial" w:eastAsia="Arial" w:hAnsi="Arial" w:cs="Arial"/>
          <w:b/>
          <w:sz w:val="22"/>
          <w:szCs w:val="22"/>
        </w:rPr>
        <w:t>10 to 15 pages</w:t>
      </w:r>
      <w:r w:rsidR="002667E5">
        <w:rPr>
          <w:rFonts w:ascii="Arial" w:eastAsia="Arial" w:hAnsi="Arial" w:cs="Arial"/>
          <w:sz w:val="22"/>
          <w:szCs w:val="22"/>
        </w:rPr>
        <w:t xml:space="preserve"> in order to convey the appropriate depth of </w:t>
      </w:r>
      <w:sdt>
        <w:sdtPr>
          <w:tag w:val="goog_rdk_1"/>
          <w:id w:val="1770272857"/>
        </w:sdtPr>
        <w:sdtEndPr/>
        <w:sdtContent/>
      </w:sdt>
      <w:r w:rsidR="002667E5">
        <w:rPr>
          <w:rFonts w:ascii="Arial" w:eastAsia="Arial" w:hAnsi="Arial" w:cs="Arial"/>
          <w:sz w:val="22"/>
          <w:szCs w:val="22"/>
        </w:rPr>
        <w:t>information.</w:t>
      </w:r>
    </w:p>
    <w:p w14:paraId="00000019" w14:textId="77777777" w:rsidR="00677C7B" w:rsidRDefault="00677C7B">
      <w:pPr>
        <w:shd w:val="clear" w:color="auto" w:fill="FFFFFF"/>
        <w:spacing w:line="360" w:lineRule="auto"/>
        <w:jc w:val="both"/>
        <w:rPr>
          <w:rFonts w:ascii="Arial" w:eastAsia="Arial" w:hAnsi="Arial" w:cs="Arial"/>
          <w:sz w:val="22"/>
          <w:szCs w:val="22"/>
        </w:rPr>
      </w:pPr>
    </w:p>
    <w:p w14:paraId="0000001B" w14:textId="77777777" w:rsidR="00677C7B" w:rsidRDefault="00677C7B">
      <w:pPr>
        <w:shd w:val="clear" w:color="auto" w:fill="FFFFFF"/>
        <w:jc w:val="both"/>
        <w:rPr>
          <w:rFonts w:ascii="Arial" w:eastAsia="Arial" w:hAnsi="Arial" w:cs="Arial"/>
          <w:sz w:val="20"/>
          <w:szCs w:val="20"/>
        </w:rPr>
      </w:pPr>
    </w:p>
    <w:p w14:paraId="0000001C" w14:textId="77777777" w:rsidR="00677C7B" w:rsidRDefault="00677C7B">
      <w:pPr>
        <w:shd w:val="clear" w:color="auto" w:fill="FFFFFF"/>
        <w:jc w:val="both"/>
        <w:rPr>
          <w:rFonts w:ascii="Arial" w:eastAsia="Arial" w:hAnsi="Arial" w:cs="Arial"/>
          <w:sz w:val="20"/>
          <w:szCs w:val="20"/>
        </w:rPr>
      </w:pPr>
    </w:p>
    <w:p w14:paraId="0000001D" w14:textId="77777777" w:rsidR="00677C7B" w:rsidRDefault="00677C7B">
      <w:pPr>
        <w:shd w:val="clear" w:color="auto" w:fill="FFFFFF"/>
        <w:jc w:val="both"/>
        <w:rPr>
          <w:rFonts w:ascii="Arial" w:eastAsia="Arial" w:hAnsi="Arial" w:cs="Arial"/>
          <w:sz w:val="20"/>
          <w:szCs w:val="20"/>
        </w:rPr>
      </w:pPr>
    </w:p>
    <w:p w14:paraId="0000001E" w14:textId="0B2331B0" w:rsidR="00677C7B" w:rsidRDefault="000753A5">
      <w:pPr>
        <w:ind w:left="567" w:hanging="567"/>
        <w:rPr>
          <w:rFonts w:ascii="Arial" w:eastAsia="Arial" w:hAnsi="Arial" w:cs="Arial"/>
          <w:color w:val="000000"/>
          <w:sz w:val="20"/>
          <w:szCs w:val="20"/>
        </w:rPr>
      </w:pPr>
      <w:r>
        <w:rPr>
          <w:noProof/>
          <w:lang w:eastAsia="zh-CN"/>
        </w:rPr>
        <mc:AlternateContent>
          <mc:Choice Requires="wps">
            <w:drawing>
              <wp:anchor distT="45720" distB="45720" distL="114300" distR="114300" simplePos="0" relativeHeight="251659264" behindDoc="0" locked="0" layoutInCell="1" allowOverlap="1" wp14:anchorId="6035D758" wp14:editId="3BB640BD">
                <wp:simplePos x="0" y="0"/>
                <wp:positionH relativeFrom="column">
                  <wp:posOffset>609600</wp:posOffset>
                </wp:positionH>
                <wp:positionV relativeFrom="paragraph">
                  <wp:posOffset>1941830</wp:posOffset>
                </wp:positionV>
                <wp:extent cx="4476750" cy="1404620"/>
                <wp:effectExtent l="0" t="1238250" r="0" b="12369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4083">
                          <a:off x="0" y="0"/>
                          <a:ext cx="4476750" cy="1404620"/>
                        </a:xfrm>
                        <a:prstGeom prst="rect">
                          <a:avLst/>
                        </a:prstGeom>
                        <a:solidFill>
                          <a:srgbClr val="FFFFFF"/>
                        </a:solidFill>
                        <a:ln w="9525">
                          <a:noFill/>
                          <a:miter lim="800000"/>
                          <a:headEnd/>
                          <a:tailEnd/>
                        </a:ln>
                      </wps:spPr>
                      <wps:txbx>
                        <w:txbxContent>
                          <w:p w14:paraId="722F929B" w14:textId="7CBFBA04" w:rsidR="000753A5" w:rsidRPr="000753A5" w:rsidRDefault="000753A5">
                            <w:pPr>
                              <w:rPr>
                                <w:caps/>
                                <w:color w:val="D9D9D9" w:themeColor="background1" w:themeShade="D9"/>
                                <w:spacing w:val="30"/>
                                <w:sz w:val="96"/>
                                <w:szCs w:val="96"/>
                              </w:rPr>
                            </w:pPr>
                            <w:r w:rsidRPr="000753A5">
                              <w:rPr>
                                <w:caps/>
                                <w:color w:val="D9D9D9" w:themeColor="background1" w:themeShade="D9"/>
                                <w:spacing w:val="30"/>
                                <w:sz w:val="96"/>
                                <w:szCs w:val="96"/>
                              </w:rPr>
                              <w:t>Blank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035D758" id="_x0000_t202" coordsize="21600,21600" o:spt="202" path="m,l,21600r21600,l21600,xe">
                <v:stroke joinstyle="miter"/>
                <v:path gradientshapeok="t" o:connecttype="rect"/>
              </v:shapetype>
              <v:shape id="Text Box 2" o:spid="_x0000_s1026" type="#_x0000_t202" style="position:absolute;left:0;text-align:left;margin-left:48pt;margin-top:152.9pt;width:352.5pt;height:110.6pt;rotation:-232206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" stroked="f">
                <v:textbox style="mso-fit-shape-to-text:t">
                  <w:txbxContent>
                    <w:p w14:paraId="722F929B" w14:textId="7CBFBA04" w:rsidR="000753A5" w:rsidRPr="000753A5" w:rsidRDefault="000753A5">
                      <w:pPr>
                        <w:rPr>
                          <w:caps/>
                          <w:color w:val="D9D9D9" w:themeColor="background1" w:themeShade="D9"/>
                          <w:spacing w:val="30"/>
                          <w:sz w:val="96"/>
                          <w:szCs w:val="96"/>
                        </w:rPr>
                      </w:pPr>
                      <w:r w:rsidRPr="000753A5">
                        <w:rPr>
                          <w:caps/>
                          <w:color w:val="D9D9D9" w:themeColor="background1" w:themeShade="D9"/>
                          <w:spacing w:val="30"/>
                          <w:sz w:val="96"/>
                          <w:szCs w:val="96"/>
                        </w:rPr>
                        <w:t>Blank page</w:t>
                      </w:r>
                    </w:p>
                  </w:txbxContent>
                </v:textbox>
                <w10:wrap type="square"/>
              </v:shape>
            </w:pict>
          </mc:Fallback>
        </mc:AlternateContent>
      </w:r>
      <w:r w:rsidR="002667E5">
        <w:br w:type="page"/>
      </w:r>
    </w:p>
    <w:p w14:paraId="0000001F"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GENERAL INFORMATION</w:t>
      </w:r>
    </w:p>
    <w:p w14:paraId="00000020" w14:textId="77777777" w:rsidR="00677C7B" w:rsidRDefault="00677C7B">
      <w:pPr>
        <w:keepNext/>
        <w:keepLines/>
        <w:widowControl w:val="0"/>
        <w:rPr>
          <w:rFonts w:ascii="Arial" w:eastAsia="Arial" w:hAnsi="Arial" w:cs="Arial"/>
          <w:sz w:val="22"/>
          <w:szCs w:val="22"/>
        </w:rPr>
      </w:pPr>
    </w:p>
    <w:tbl>
      <w:tblPr>
        <w:tblStyle w:val="a"/>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663"/>
      </w:tblGrid>
      <w:tr w:rsidR="00677C7B" w14:paraId="59EE9EE2" w14:textId="77777777">
        <w:trPr>
          <w:trHeight w:val="733"/>
        </w:trPr>
        <w:tc>
          <w:tcPr>
            <w:tcW w:w="2263" w:type="dxa"/>
          </w:tcPr>
          <w:p w14:paraId="00000021"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 xml:space="preserve">Applicant’s Name </w:t>
            </w:r>
          </w:p>
          <w:p w14:paraId="00000022"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(as in your application form)</w:t>
            </w:r>
          </w:p>
        </w:tc>
        <w:tc>
          <w:tcPr>
            <w:tcW w:w="6663" w:type="dxa"/>
          </w:tcPr>
          <w:p w14:paraId="00000023" w14:textId="77777777" w:rsidR="00677C7B" w:rsidRDefault="00677C7B">
            <w:pPr>
              <w:shd w:val="clear" w:color="auto" w:fill="FFFFFF"/>
              <w:spacing w:before="40"/>
              <w:ind w:left="29"/>
              <w:rPr>
                <w:rFonts w:ascii="Arial" w:eastAsia="Arial" w:hAnsi="Arial" w:cs="Arial"/>
                <w:color w:val="252525"/>
                <w:sz w:val="22"/>
                <w:szCs w:val="22"/>
              </w:rPr>
            </w:pPr>
          </w:p>
        </w:tc>
      </w:tr>
      <w:tr w:rsidR="00677C7B" w14:paraId="32523911" w14:textId="77777777">
        <w:trPr>
          <w:trHeight w:val="733"/>
        </w:trPr>
        <w:tc>
          <w:tcPr>
            <w:tcW w:w="2263" w:type="dxa"/>
          </w:tcPr>
          <w:p w14:paraId="00000024"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Title/Description of commercialised  AI Solution</w:t>
            </w:r>
          </w:p>
        </w:tc>
        <w:tc>
          <w:tcPr>
            <w:tcW w:w="6663" w:type="dxa"/>
          </w:tcPr>
          <w:p w14:paraId="00000025" w14:textId="77777777" w:rsidR="00677C7B" w:rsidRDefault="002667E5">
            <w:pPr>
              <w:shd w:val="clear" w:color="auto" w:fill="FFFFFF"/>
              <w:spacing w:before="40"/>
              <w:ind w:left="29"/>
              <w:rPr>
                <w:rFonts w:ascii="Arial" w:eastAsia="Arial" w:hAnsi="Arial" w:cs="Arial"/>
                <w:color w:val="252525"/>
                <w:sz w:val="22"/>
                <w:szCs w:val="22"/>
              </w:rPr>
            </w:pPr>
            <w:r>
              <w:rPr>
                <w:rFonts w:ascii="Arial" w:eastAsia="Arial" w:hAnsi="Arial" w:cs="Arial"/>
                <w:i/>
                <w:color w:val="808080"/>
                <w:sz w:val="20"/>
                <w:szCs w:val="20"/>
              </w:rPr>
              <w:t>Provide a title/description of the AI Solution</w:t>
            </w:r>
          </w:p>
        </w:tc>
      </w:tr>
      <w:tr w:rsidR="00677C7B" w14:paraId="17640969" w14:textId="77777777">
        <w:trPr>
          <w:trHeight w:val="462"/>
        </w:trPr>
        <w:tc>
          <w:tcPr>
            <w:tcW w:w="2263" w:type="dxa"/>
          </w:tcPr>
          <w:p w14:paraId="00000026" w14:textId="77777777" w:rsidR="00677C7B" w:rsidRDefault="002667E5">
            <w:pPr>
              <w:keepNext/>
              <w:keepLines/>
              <w:widowControl w:val="0"/>
              <w:spacing w:before="40"/>
              <w:rPr>
                <w:rFonts w:ascii="Arial" w:eastAsia="Arial" w:hAnsi="Arial" w:cs="Arial"/>
                <w:b/>
                <w:sz w:val="22"/>
                <w:szCs w:val="22"/>
              </w:rPr>
            </w:pPr>
            <w:r>
              <w:rPr>
                <w:rFonts w:ascii="Arial" w:eastAsia="Arial" w:hAnsi="Arial" w:cs="Arial"/>
                <w:b/>
                <w:sz w:val="22"/>
                <w:szCs w:val="22"/>
              </w:rPr>
              <w:t>Project Type</w:t>
            </w:r>
          </w:p>
        </w:tc>
        <w:tc>
          <w:tcPr>
            <w:tcW w:w="6663" w:type="dxa"/>
          </w:tcPr>
          <w:p w14:paraId="00000027" w14:textId="77777777" w:rsidR="00677C7B" w:rsidRDefault="00677C7B">
            <w:pPr>
              <w:shd w:val="clear" w:color="auto" w:fill="FFFFFF"/>
              <w:spacing w:before="40"/>
              <w:ind w:left="29"/>
              <w:rPr>
                <w:rFonts w:ascii="Arial" w:eastAsia="Arial" w:hAnsi="Arial" w:cs="Arial"/>
                <w:sz w:val="22"/>
                <w:szCs w:val="22"/>
              </w:rPr>
            </w:pPr>
          </w:p>
        </w:tc>
      </w:tr>
    </w:tbl>
    <w:p w14:paraId="00000028" w14:textId="77777777" w:rsidR="00677C7B" w:rsidRDefault="00677C7B">
      <w:pPr>
        <w:keepNext/>
        <w:keepLines/>
        <w:widowControl w:val="0"/>
        <w:rPr>
          <w:rFonts w:ascii="Arial" w:eastAsia="Arial" w:hAnsi="Arial" w:cs="Arial"/>
          <w:sz w:val="22"/>
          <w:szCs w:val="22"/>
        </w:rPr>
      </w:pPr>
    </w:p>
    <w:p w14:paraId="00000029" w14:textId="77777777" w:rsidR="00677C7B" w:rsidRDefault="00677C7B">
      <w:pPr>
        <w:keepNext/>
        <w:keepLines/>
        <w:widowControl w:val="0"/>
        <w:rPr>
          <w:rFonts w:ascii="Arial" w:eastAsia="Arial" w:hAnsi="Arial" w:cs="Arial"/>
          <w:sz w:val="22"/>
          <w:szCs w:val="22"/>
        </w:rPr>
      </w:pPr>
    </w:p>
    <w:p w14:paraId="0000002A"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EXECUTIVE SUMMARY </w:t>
      </w:r>
    </w:p>
    <w:p w14:paraId="0000002B"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7C7B" w14:paraId="73C9B884" w14:textId="77777777">
        <w:trPr>
          <w:trHeight w:val="1736"/>
        </w:trPr>
        <w:tc>
          <w:tcPr>
            <w:tcW w:w="9016" w:type="dxa"/>
          </w:tcPr>
          <w:p w14:paraId="0000002C"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Provide a concise summary of the entire report here, including key highlights of the AI solution.</w:t>
            </w:r>
          </w:p>
          <w:p w14:paraId="0000002D" w14:textId="6D97BEE0"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Share your thoughts on possible improvements that can be made to the AI solution </w:t>
            </w:r>
            <w:r w:rsidR="00BA24EB">
              <w:rPr>
                <w:rFonts w:ascii="Arial" w:eastAsia="Arial" w:hAnsi="Arial" w:cs="Arial"/>
                <w:i/>
                <w:color w:val="808080"/>
                <w:sz w:val="20"/>
                <w:szCs w:val="20"/>
                <w:highlight w:val="white"/>
              </w:rPr>
              <w:t xml:space="preserve">in the </w:t>
            </w:r>
            <w:r>
              <w:rPr>
                <w:rFonts w:ascii="Arial" w:eastAsia="Arial" w:hAnsi="Arial" w:cs="Arial"/>
                <w:i/>
                <w:color w:val="808080"/>
                <w:sz w:val="20"/>
                <w:szCs w:val="20"/>
                <w:highlight w:val="white"/>
              </w:rPr>
              <w:t>future.</w:t>
            </w:r>
          </w:p>
          <w:p w14:paraId="0000002E" w14:textId="77777777" w:rsidR="00677C7B" w:rsidRDefault="00677C7B">
            <w:pPr>
              <w:keepNext/>
              <w:keepLines/>
              <w:widowControl w:val="0"/>
              <w:rPr>
                <w:rFonts w:ascii="Arial" w:eastAsia="Arial" w:hAnsi="Arial" w:cs="Arial"/>
                <w:i/>
                <w:color w:val="808080"/>
                <w:sz w:val="20"/>
                <w:szCs w:val="20"/>
                <w:highlight w:val="white"/>
              </w:rPr>
            </w:pPr>
          </w:p>
          <w:p w14:paraId="0000002F" w14:textId="77777777" w:rsidR="00677C7B" w:rsidRDefault="00677C7B">
            <w:pPr>
              <w:keepNext/>
              <w:keepLines/>
              <w:widowControl w:val="0"/>
              <w:rPr>
                <w:rFonts w:ascii="Arial" w:eastAsia="Arial" w:hAnsi="Arial" w:cs="Arial"/>
                <w:i/>
                <w:color w:val="808080"/>
                <w:sz w:val="20"/>
                <w:szCs w:val="20"/>
                <w:highlight w:val="white"/>
              </w:rPr>
            </w:pPr>
          </w:p>
          <w:p w14:paraId="00000030" w14:textId="77777777" w:rsidR="00677C7B" w:rsidRDefault="00677C7B">
            <w:pPr>
              <w:keepNext/>
              <w:keepLines/>
              <w:widowControl w:val="0"/>
              <w:rPr>
                <w:rFonts w:ascii="Arial" w:eastAsia="Arial" w:hAnsi="Arial" w:cs="Arial"/>
                <w:i/>
                <w:color w:val="808080"/>
                <w:sz w:val="20"/>
                <w:szCs w:val="20"/>
                <w:highlight w:val="white"/>
              </w:rPr>
            </w:pPr>
          </w:p>
          <w:p w14:paraId="00000031" w14:textId="77777777" w:rsidR="00677C7B" w:rsidRDefault="00677C7B">
            <w:pPr>
              <w:keepNext/>
              <w:keepLines/>
              <w:widowControl w:val="0"/>
              <w:rPr>
                <w:rFonts w:ascii="Arial" w:eastAsia="Arial" w:hAnsi="Arial" w:cs="Arial"/>
                <w:i/>
                <w:color w:val="808080"/>
                <w:sz w:val="20"/>
                <w:szCs w:val="20"/>
                <w:highlight w:val="white"/>
              </w:rPr>
            </w:pPr>
          </w:p>
          <w:p w14:paraId="00000032" w14:textId="77777777" w:rsidR="00677C7B" w:rsidRDefault="00677C7B">
            <w:pPr>
              <w:keepNext/>
              <w:keepLines/>
              <w:widowControl w:val="0"/>
              <w:rPr>
                <w:rFonts w:ascii="Arial" w:eastAsia="Arial" w:hAnsi="Arial" w:cs="Arial"/>
                <w:i/>
                <w:color w:val="808080"/>
                <w:sz w:val="20"/>
                <w:szCs w:val="20"/>
                <w:highlight w:val="white"/>
              </w:rPr>
            </w:pPr>
          </w:p>
          <w:p w14:paraId="00000033" w14:textId="77777777" w:rsidR="00677C7B" w:rsidRDefault="00677C7B">
            <w:pPr>
              <w:keepNext/>
              <w:keepLines/>
              <w:widowControl w:val="0"/>
              <w:rPr>
                <w:rFonts w:ascii="Arial" w:eastAsia="Arial" w:hAnsi="Arial" w:cs="Arial"/>
                <w:i/>
                <w:color w:val="808080"/>
                <w:sz w:val="20"/>
                <w:szCs w:val="20"/>
                <w:highlight w:val="white"/>
              </w:rPr>
            </w:pPr>
          </w:p>
          <w:p w14:paraId="00000034" w14:textId="77777777" w:rsidR="00677C7B" w:rsidRDefault="00677C7B">
            <w:pPr>
              <w:keepNext/>
              <w:keepLines/>
              <w:widowControl w:val="0"/>
              <w:rPr>
                <w:rFonts w:ascii="Arial" w:eastAsia="Arial" w:hAnsi="Arial" w:cs="Arial"/>
                <w:i/>
                <w:color w:val="808080"/>
                <w:sz w:val="20"/>
                <w:szCs w:val="20"/>
                <w:highlight w:val="white"/>
              </w:rPr>
            </w:pPr>
          </w:p>
          <w:p w14:paraId="00000035" w14:textId="77777777" w:rsidR="00677C7B" w:rsidRDefault="00677C7B">
            <w:pPr>
              <w:keepNext/>
              <w:keepLines/>
              <w:widowControl w:val="0"/>
              <w:rPr>
                <w:rFonts w:ascii="Arial" w:eastAsia="Arial" w:hAnsi="Arial" w:cs="Arial"/>
                <w:i/>
                <w:color w:val="808080"/>
                <w:sz w:val="20"/>
                <w:szCs w:val="20"/>
                <w:highlight w:val="white"/>
              </w:rPr>
            </w:pPr>
          </w:p>
          <w:p w14:paraId="00000036" w14:textId="77777777" w:rsidR="00677C7B" w:rsidRDefault="00677C7B">
            <w:pPr>
              <w:keepNext/>
              <w:keepLines/>
              <w:widowControl w:val="0"/>
              <w:rPr>
                <w:rFonts w:ascii="Arial" w:eastAsia="Arial" w:hAnsi="Arial" w:cs="Arial"/>
                <w:i/>
                <w:color w:val="808080"/>
                <w:sz w:val="20"/>
                <w:szCs w:val="20"/>
                <w:highlight w:val="white"/>
              </w:rPr>
            </w:pPr>
          </w:p>
          <w:p w14:paraId="00000037" w14:textId="77777777" w:rsidR="00677C7B" w:rsidRDefault="00677C7B">
            <w:pPr>
              <w:keepNext/>
              <w:keepLines/>
              <w:widowControl w:val="0"/>
              <w:rPr>
                <w:rFonts w:ascii="Arial" w:eastAsia="Arial" w:hAnsi="Arial" w:cs="Arial"/>
                <w:i/>
                <w:sz w:val="20"/>
                <w:szCs w:val="20"/>
              </w:rPr>
            </w:pPr>
          </w:p>
        </w:tc>
      </w:tr>
    </w:tbl>
    <w:p w14:paraId="00000038" w14:textId="77777777" w:rsidR="00677C7B" w:rsidRDefault="00677C7B">
      <w:pPr>
        <w:keepNext/>
        <w:keepLines/>
        <w:widowControl w:val="0"/>
        <w:rPr>
          <w:rFonts w:ascii="Arial" w:eastAsia="Arial" w:hAnsi="Arial" w:cs="Arial"/>
          <w:sz w:val="22"/>
          <w:szCs w:val="22"/>
        </w:rPr>
      </w:pPr>
    </w:p>
    <w:p w14:paraId="00000039" w14:textId="77777777" w:rsidR="00677C7B" w:rsidRDefault="00677C7B">
      <w:pPr>
        <w:keepNext/>
        <w:keepLines/>
        <w:widowControl w:val="0"/>
        <w:rPr>
          <w:rFonts w:ascii="Arial" w:eastAsia="Arial" w:hAnsi="Arial" w:cs="Arial"/>
          <w:b/>
          <w:sz w:val="22"/>
          <w:szCs w:val="22"/>
        </w:rPr>
      </w:pPr>
    </w:p>
    <w:p w14:paraId="0000003A" w14:textId="77777777" w:rsidR="00677C7B" w:rsidRDefault="002667E5">
      <w:pPr>
        <w:keepNext/>
        <w:keepLines/>
        <w:widowControl w:val="0"/>
        <w:numPr>
          <w:ilvl w:val="0"/>
          <w:numId w:val="1"/>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PROBLEM STATEMENT</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7C7B" w14:paraId="1CB882B6" w14:textId="77777777">
        <w:trPr>
          <w:trHeight w:val="2952"/>
        </w:trPr>
        <w:tc>
          <w:tcPr>
            <w:tcW w:w="9016" w:type="dxa"/>
          </w:tcPr>
          <w:p w14:paraId="0000003B"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Explain the overall objective that the AI solution is trying to achieve for the business/ organisation. </w:t>
            </w:r>
          </w:p>
          <w:p w14:paraId="0000003C" w14:textId="77777777" w:rsidR="00677C7B" w:rsidRDefault="002667E5">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What benefit does the solution bring that would not be possible if it had not been developed?</w:t>
            </w:r>
          </w:p>
          <w:p w14:paraId="0000003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Is there any existing solution in the market? If yes, why are you not using it?</w:t>
            </w:r>
          </w:p>
          <w:p w14:paraId="0000003E" w14:textId="77777777" w:rsidR="00677C7B" w:rsidRDefault="00677C7B">
            <w:pPr>
              <w:spacing w:after="80"/>
              <w:rPr>
                <w:rFonts w:ascii="Arial" w:eastAsia="Arial" w:hAnsi="Arial" w:cs="Arial"/>
                <w:i/>
                <w:color w:val="808080"/>
                <w:sz w:val="20"/>
                <w:szCs w:val="20"/>
              </w:rPr>
            </w:pPr>
          </w:p>
          <w:p w14:paraId="0000003F" w14:textId="77777777" w:rsidR="00677C7B" w:rsidRDefault="00677C7B">
            <w:pPr>
              <w:spacing w:after="80"/>
              <w:rPr>
                <w:rFonts w:ascii="Arial" w:eastAsia="Arial" w:hAnsi="Arial" w:cs="Arial"/>
                <w:i/>
                <w:color w:val="808080"/>
                <w:sz w:val="20"/>
                <w:szCs w:val="20"/>
              </w:rPr>
            </w:pPr>
          </w:p>
          <w:p w14:paraId="00000040" w14:textId="77777777" w:rsidR="00677C7B" w:rsidRDefault="00677C7B">
            <w:pPr>
              <w:spacing w:after="80"/>
              <w:rPr>
                <w:rFonts w:ascii="Arial" w:eastAsia="Arial" w:hAnsi="Arial" w:cs="Arial"/>
                <w:i/>
                <w:color w:val="808080"/>
                <w:sz w:val="20"/>
                <w:szCs w:val="20"/>
              </w:rPr>
            </w:pPr>
          </w:p>
          <w:p w14:paraId="00000041" w14:textId="77777777" w:rsidR="00677C7B" w:rsidRDefault="00677C7B">
            <w:pPr>
              <w:spacing w:after="80"/>
              <w:rPr>
                <w:rFonts w:ascii="Arial" w:eastAsia="Arial" w:hAnsi="Arial" w:cs="Arial"/>
                <w:i/>
                <w:color w:val="808080"/>
                <w:sz w:val="20"/>
                <w:szCs w:val="20"/>
              </w:rPr>
            </w:pPr>
          </w:p>
          <w:p w14:paraId="00000042" w14:textId="77777777" w:rsidR="00677C7B" w:rsidRDefault="00677C7B">
            <w:pPr>
              <w:spacing w:after="80"/>
              <w:rPr>
                <w:rFonts w:ascii="Arial" w:eastAsia="Arial" w:hAnsi="Arial" w:cs="Arial"/>
                <w:i/>
                <w:color w:val="808080"/>
                <w:sz w:val="20"/>
                <w:szCs w:val="20"/>
              </w:rPr>
            </w:pPr>
          </w:p>
          <w:p w14:paraId="00000043" w14:textId="77777777" w:rsidR="00677C7B" w:rsidRDefault="00677C7B">
            <w:pPr>
              <w:spacing w:after="80"/>
              <w:rPr>
                <w:rFonts w:ascii="Arial" w:eastAsia="Arial" w:hAnsi="Arial" w:cs="Arial"/>
                <w:i/>
                <w:color w:val="808080"/>
                <w:sz w:val="20"/>
                <w:szCs w:val="20"/>
              </w:rPr>
            </w:pPr>
          </w:p>
          <w:p w14:paraId="00000044" w14:textId="77777777" w:rsidR="00677C7B" w:rsidRDefault="00677C7B">
            <w:pPr>
              <w:spacing w:after="80"/>
              <w:rPr>
                <w:rFonts w:ascii="Arial" w:eastAsia="Arial" w:hAnsi="Arial" w:cs="Arial"/>
                <w:i/>
                <w:color w:val="808080"/>
                <w:sz w:val="20"/>
                <w:szCs w:val="20"/>
              </w:rPr>
            </w:pPr>
          </w:p>
          <w:p w14:paraId="00000045" w14:textId="77777777" w:rsidR="00677C7B" w:rsidRDefault="00677C7B">
            <w:pPr>
              <w:spacing w:after="80"/>
              <w:rPr>
                <w:rFonts w:ascii="Arial" w:eastAsia="Arial" w:hAnsi="Arial" w:cs="Arial"/>
                <w:i/>
                <w:color w:val="808080"/>
                <w:sz w:val="20"/>
                <w:szCs w:val="20"/>
              </w:rPr>
            </w:pPr>
          </w:p>
          <w:p w14:paraId="00000046" w14:textId="77777777" w:rsidR="00677C7B" w:rsidRDefault="00677C7B">
            <w:pPr>
              <w:spacing w:after="80"/>
              <w:rPr>
                <w:rFonts w:ascii="Arial" w:eastAsia="Arial" w:hAnsi="Arial" w:cs="Arial"/>
                <w:i/>
                <w:color w:val="808080"/>
                <w:sz w:val="20"/>
                <w:szCs w:val="20"/>
              </w:rPr>
            </w:pPr>
          </w:p>
          <w:p w14:paraId="00000047" w14:textId="77777777" w:rsidR="00677C7B" w:rsidRDefault="00677C7B">
            <w:pPr>
              <w:spacing w:after="80"/>
              <w:rPr>
                <w:rFonts w:ascii="Arial" w:eastAsia="Arial" w:hAnsi="Arial" w:cs="Arial"/>
                <w:i/>
                <w:color w:val="808080"/>
                <w:sz w:val="20"/>
                <w:szCs w:val="20"/>
              </w:rPr>
            </w:pPr>
          </w:p>
          <w:p w14:paraId="00000048" w14:textId="77777777" w:rsidR="00677C7B" w:rsidRDefault="00677C7B">
            <w:pPr>
              <w:spacing w:after="80"/>
              <w:rPr>
                <w:rFonts w:ascii="Arial" w:eastAsia="Arial" w:hAnsi="Arial" w:cs="Arial"/>
                <w:i/>
                <w:color w:val="808080"/>
                <w:sz w:val="20"/>
                <w:szCs w:val="20"/>
              </w:rPr>
            </w:pPr>
          </w:p>
          <w:p w14:paraId="00000049" w14:textId="77777777" w:rsidR="00677C7B" w:rsidRDefault="00677C7B">
            <w:pPr>
              <w:spacing w:after="80"/>
              <w:rPr>
                <w:rFonts w:ascii="Arial" w:eastAsia="Arial" w:hAnsi="Arial" w:cs="Arial"/>
                <w:i/>
                <w:color w:val="808080"/>
                <w:sz w:val="20"/>
                <w:szCs w:val="20"/>
              </w:rPr>
            </w:pPr>
          </w:p>
          <w:p w14:paraId="0000004A" w14:textId="77777777" w:rsidR="00677C7B" w:rsidRDefault="00677C7B">
            <w:pPr>
              <w:spacing w:after="80"/>
              <w:rPr>
                <w:rFonts w:ascii="Arial" w:eastAsia="Arial" w:hAnsi="Arial" w:cs="Arial"/>
                <w:i/>
                <w:color w:val="808080"/>
                <w:sz w:val="20"/>
                <w:szCs w:val="20"/>
              </w:rPr>
            </w:pPr>
          </w:p>
        </w:tc>
      </w:tr>
    </w:tbl>
    <w:p w14:paraId="0000004B" w14:textId="77777777" w:rsidR="00677C7B" w:rsidRDefault="00677C7B">
      <w:pPr>
        <w:keepNext/>
        <w:keepLines/>
        <w:widowControl w:val="0"/>
        <w:rPr>
          <w:rFonts w:ascii="Arial" w:eastAsia="Arial" w:hAnsi="Arial" w:cs="Arial"/>
          <w:b/>
        </w:rPr>
      </w:pPr>
    </w:p>
    <w:p w14:paraId="0000004C" w14:textId="77777777" w:rsidR="00677C7B" w:rsidRDefault="00677C7B">
      <w:pPr>
        <w:keepNext/>
        <w:keepLines/>
        <w:widowControl w:val="0"/>
        <w:rPr>
          <w:rFonts w:ascii="Arial" w:eastAsia="Arial" w:hAnsi="Arial" w:cs="Arial"/>
          <w:b/>
          <w:sz w:val="22"/>
          <w:szCs w:val="22"/>
        </w:rPr>
      </w:pPr>
    </w:p>
    <w:p w14:paraId="0000004D"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SOLUTION DESIGN AND </w:t>
      </w:r>
      <w:sdt>
        <w:sdtPr>
          <w:tag w:val="goog_rdk_2"/>
          <w:id w:val="-621454951"/>
        </w:sdtPr>
        <w:sdtEndPr/>
        <w:sdtContent/>
      </w:sdt>
      <w:sdt>
        <w:sdtPr>
          <w:tag w:val="goog_rdk_3"/>
          <w:id w:val="-1601561499"/>
        </w:sdtPr>
        <w:sdtEndPr/>
        <w:sdtContent/>
      </w:sdt>
      <w:r>
        <w:rPr>
          <w:rFonts w:ascii="Arial" w:eastAsia="Arial" w:hAnsi="Arial" w:cs="Arial"/>
          <w:b/>
          <w:color w:val="000000"/>
          <w:sz w:val="22"/>
          <w:szCs w:val="22"/>
        </w:rPr>
        <w:t>DEVELOPMENT</w:t>
      </w:r>
    </w:p>
    <w:p w14:paraId="0000004E" w14:textId="77777777" w:rsidR="00677C7B" w:rsidRDefault="00677C7B">
      <w:pPr>
        <w:keepNext/>
        <w:keepLines/>
        <w:widowControl w:val="0"/>
        <w:pBdr>
          <w:top w:val="nil"/>
          <w:left w:val="nil"/>
          <w:bottom w:val="nil"/>
          <w:right w:val="nil"/>
          <w:between w:val="nil"/>
        </w:pBdr>
        <w:ind w:left="360"/>
        <w:rPr>
          <w:rFonts w:ascii="Arial" w:eastAsia="Arial" w:hAnsi="Arial" w:cs="Arial"/>
          <w:b/>
          <w:sz w:val="22"/>
          <w:szCs w:val="22"/>
        </w:rPr>
      </w:pPr>
      <w:bookmarkStart w:id="0" w:name="_GoBack"/>
      <w:bookmarkEnd w:id="0"/>
    </w:p>
    <w:p w14:paraId="0000004F" w14:textId="77777777" w:rsidR="00677C7B" w:rsidRDefault="002667E5">
      <w:pPr>
        <w:keepNext/>
        <w:keepLines/>
        <w:widowControl w:val="0"/>
        <w:rPr>
          <w:rFonts w:ascii="Arial" w:eastAsia="Arial" w:hAnsi="Arial" w:cs="Arial"/>
          <w:sz w:val="22"/>
          <w:szCs w:val="22"/>
        </w:rPr>
      </w:pPr>
      <w:r>
        <w:rPr>
          <w:rFonts w:ascii="Arial" w:eastAsia="Arial" w:hAnsi="Arial" w:cs="Arial"/>
          <w:sz w:val="22"/>
          <w:szCs w:val="22"/>
        </w:rPr>
        <w:t>Please tell us the mix of responsibilities you had across the following components of the AI solution:</w:t>
      </w:r>
    </w:p>
    <w:p w14:paraId="00000050" w14:textId="77777777" w:rsidR="00677C7B" w:rsidRDefault="00677C7B">
      <w:pPr>
        <w:keepNext/>
        <w:keepLines/>
        <w:widowControl w:val="0"/>
        <w:rPr>
          <w:rFonts w:ascii="Arial" w:eastAsia="Arial" w:hAnsi="Arial" w:cs="Arial"/>
          <w:sz w:val="22"/>
          <w:szCs w:val="22"/>
        </w:rPr>
      </w:pPr>
    </w:p>
    <w:tbl>
      <w:tblPr>
        <w:tblStyle w:val="a2"/>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345"/>
      </w:tblGrid>
      <w:tr w:rsidR="00677C7B" w14:paraId="72DC60F4" w14:textId="77777777">
        <w:trPr>
          <w:trHeight w:val="733"/>
        </w:trPr>
        <w:tc>
          <w:tcPr>
            <w:tcW w:w="5580" w:type="dxa"/>
          </w:tcPr>
          <w:p w14:paraId="00000051"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Component</w:t>
            </w:r>
          </w:p>
        </w:tc>
        <w:tc>
          <w:tcPr>
            <w:tcW w:w="3345" w:type="dxa"/>
          </w:tcPr>
          <w:p w14:paraId="00000052" w14:textId="77777777" w:rsidR="00677C7B" w:rsidRDefault="002667E5">
            <w:pPr>
              <w:shd w:val="clear" w:color="auto" w:fill="FFFFFF"/>
              <w:spacing w:before="40"/>
              <w:ind w:left="29"/>
              <w:rPr>
                <w:rFonts w:ascii="Arial" w:eastAsia="Arial" w:hAnsi="Arial" w:cs="Arial"/>
                <w:b/>
                <w:color w:val="252525"/>
                <w:sz w:val="22"/>
                <w:szCs w:val="22"/>
              </w:rPr>
            </w:pPr>
            <w:r>
              <w:rPr>
                <w:rFonts w:ascii="Arial" w:eastAsia="Arial" w:hAnsi="Arial" w:cs="Arial"/>
                <w:b/>
                <w:color w:val="252525"/>
                <w:sz w:val="22"/>
                <w:szCs w:val="22"/>
              </w:rPr>
              <w:t>Percentage of time spent (%)</w:t>
            </w:r>
          </w:p>
          <w:p w14:paraId="00000053" w14:textId="77777777" w:rsidR="00677C7B" w:rsidRDefault="002667E5">
            <w:pPr>
              <w:shd w:val="clear" w:color="auto" w:fill="FFFFFF"/>
              <w:spacing w:before="40"/>
              <w:ind w:left="29"/>
              <w:rPr>
                <w:rFonts w:ascii="Arial" w:eastAsia="Arial" w:hAnsi="Arial" w:cs="Arial"/>
                <w:i/>
                <w:color w:val="252525"/>
                <w:sz w:val="22"/>
                <w:szCs w:val="22"/>
              </w:rPr>
            </w:pPr>
            <w:r>
              <w:rPr>
                <w:rFonts w:ascii="Arial" w:eastAsia="Arial" w:hAnsi="Arial" w:cs="Arial"/>
                <w:i/>
                <w:color w:val="808080"/>
                <w:sz w:val="20"/>
                <w:szCs w:val="20"/>
              </w:rPr>
              <w:t>Insert a number between 0 and 100 in each cell. The 3 entries must add up to 100%</w:t>
            </w:r>
          </w:p>
        </w:tc>
      </w:tr>
      <w:tr w:rsidR="00677C7B" w14:paraId="0B8056B2" w14:textId="77777777">
        <w:trPr>
          <w:trHeight w:val="733"/>
        </w:trPr>
        <w:tc>
          <w:tcPr>
            <w:tcW w:w="5580" w:type="dxa"/>
          </w:tcPr>
          <w:p w14:paraId="00000054"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a) A machine learning/deep learning model designed to answer an AI problem</w:t>
            </w:r>
          </w:p>
        </w:tc>
        <w:tc>
          <w:tcPr>
            <w:tcW w:w="3345" w:type="dxa"/>
          </w:tcPr>
          <w:p w14:paraId="00000055" w14:textId="77777777" w:rsidR="00677C7B" w:rsidRDefault="00677C7B">
            <w:pPr>
              <w:shd w:val="clear" w:color="auto" w:fill="FFFFFF"/>
              <w:spacing w:before="40"/>
              <w:ind w:left="29"/>
              <w:rPr>
                <w:rFonts w:ascii="Arial" w:eastAsia="Arial" w:hAnsi="Arial" w:cs="Arial"/>
                <w:color w:val="252525"/>
                <w:sz w:val="22"/>
                <w:szCs w:val="22"/>
              </w:rPr>
            </w:pPr>
          </w:p>
        </w:tc>
      </w:tr>
      <w:tr w:rsidR="00677C7B" w14:paraId="558AAD6D" w14:textId="77777777">
        <w:trPr>
          <w:trHeight w:val="733"/>
        </w:trPr>
        <w:tc>
          <w:tcPr>
            <w:tcW w:w="5580" w:type="dxa"/>
          </w:tcPr>
          <w:p w14:paraId="00000056"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b) The data preparation and model deployment pipelines set up to enable its integration into a production system</w:t>
            </w:r>
          </w:p>
        </w:tc>
        <w:tc>
          <w:tcPr>
            <w:tcW w:w="3345" w:type="dxa"/>
          </w:tcPr>
          <w:p w14:paraId="00000057" w14:textId="77777777" w:rsidR="00677C7B" w:rsidRDefault="00677C7B">
            <w:pPr>
              <w:shd w:val="clear" w:color="auto" w:fill="FFFFFF"/>
              <w:spacing w:before="40"/>
              <w:rPr>
                <w:rFonts w:ascii="Arial" w:eastAsia="Arial" w:hAnsi="Arial" w:cs="Arial"/>
                <w:i/>
                <w:color w:val="808080"/>
                <w:sz w:val="20"/>
                <w:szCs w:val="20"/>
              </w:rPr>
            </w:pPr>
          </w:p>
        </w:tc>
      </w:tr>
      <w:tr w:rsidR="00677C7B" w14:paraId="442C025E" w14:textId="77777777">
        <w:trPr>
          <w:trHeight w:val="462"/>
        </w:trPr>
        <w:tc>
          <w:tcPr>
            <w:tcW w:w="5580" w:type="dxa"/>
          </w:tcPr>
          <w:p w14:paraId="00000058" w14:textId="77777777" w:rsidR="00677C7B" w:rsidRDefault="002667E5">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 The infrastructure/platform set up to support the process</w:t>
            </w:r>
          </w:p>
        </w:tc>
        <w:tc>
          <w:tcPr>
            <w:tcW w:w="3345" w:type="dxa"/>
          </w:tcPr>
          <w:p w14:paraId="00000059" w14:textId="77777777" w:rsidR="00677C7B" w:rsidRDefault="00677C7B">
            <w:pPr>
              <w:shd w:val="clear" w:color="auto" w:fill="FFFFFF"/>
              <w:spacing w:before="40"/>
              <w:ind w:left="29"/>
              <w:rPr>
                <w:rFonts w:ascii="Arial" w:eastAsia="Arial" w:hAnsi="Arial" w:cs="Arial"/>
                <w:sz w:val="22"/>
                <w:szCs w:val="22"/>
              </w:rPr>
            </w:pPr>
          </w:p>
        </w:tc>
      </w:tr>
    </w:tbl>
    <w:p w14:paraId="0000005A" w14:textId="77777777" w:rsidR="00677C7B" w:rsidRDefault="00677C7B">
      <w:pPr>
        <w:keepNext/>
        <w:keepLines/>
        <w:widowControl w:val="0"/>
        <w:rPr>
          <w:rFonts w:ascii="Arial" w:eastAsia="Arial" w:hAnsi="Arial" w:cs="Arial"/>
          <w:sz w:val="22"/>
          <w:szCs w:val="22"/>
        </w:rPr>
      </w:pPr>
    </w:p>
    <w:p w14:paraId="0000005B" w14:textId="77777777" w:rsidR="00677C7B" w:rsidRDefault="00677C7B">
      <w:pPr>
        <w:keepNext/>
        <w:keepLines/>
        <w:widowControl w:val="0"/>
        <w:pBdr>
          <w:top w:val="nil"/>
          <w:left w:val="nil"/>
          <w:bottom w:val="nil"/>
          <w:right w:val="nil"/>
          <w:between w:val="nil"/>
        </w:pBdr>
        <w:rPr>
          <w:rFonts w:ascii="Arial" w:eastAsia="Arial" w:hAnsi="Arial" w:cs="Arial"/>
          <w:b/>
          <w:sz w:val="22"/>
          <w:szCs w:val="22"/>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737E0806" w14:textId="77777777">
        <w:trPr>
          <w:trHeight w:val="3263"/>
        </w:trPr>
        <w:tc>
          <w:tcPr>
            <w:tcW w:w="9067" w:type="dxa"/>
          </w:tcPr>
          <w:p w14:paraId="0000005C" w14:textId="77777777" w:rsidR="00677C7B" w:rsidRDefault="002667E5">
            <w:pPr>
              <w:keepNext/>
              <w:keepLines/>
              <w:widowControl w:val="0"/>
              <w:spacing w:after="80"/>
              <w:rPr>
                <w:rFonts w:ascii="Arial" w:eastAsia="Arial" w:hAnsi="Arial" w:cs="Arial"/>
                <w:b/>
                <w:i/>
                <w:color w:val="808080"/>
                <w:sz w:val="20"/>
                <w:szCs w:val="20"/>
              </w:rPr>
            </w:pPr>
            <w:r>
              <w:rPr>
                <w:rFonts w:ascii="Arial" w:eastAsia="Arial" w:hAnsi="Arial" w:cs="Arial"/>
                <w:b/>
                <w:i/>
                <w:color w:val="808080"/>
                <w:sz w:val="20"/>
                <w:szCs w:val="20"/>
              </w:rPr>
              <w:t>In this section, please address all of the below questions, while placing more emphasis on the areas you had more responsibility over.</w:t>
            </w:r>
          </w:p>
          <w:p w14:paraId="0000005D" w14:textId="77777777" w:rsidR="00677C7B" w:rsidRDefault="002667E5">
            <w:pPr>
              <w:spacing w:after="80"/>
              <w:rPr>
                <w:rFonts w:ascii="Arial" w:eastAsia="Arial" w:hAnsi="Arial" w:cs="Arial"/>
                <w:i/>
                <w:color w:val="808080"/>
                <w:sz w:val="20"/>
                <w:szCs w:val="20"/>
              </w:rPr>
            </w:pPr>
            <w:r>
              <w:rPr>
                <w:rFonts w:ascii="Arial" w:eastAsia="Arial" w:hAnsi="Arial" w:cs="Arial"/>
                <w:b/>
                <w:i/>
                <w:color w:val="808080"/>
                <w:sz w:val="20"/>
                <w:szCs w:val="20"/>
              </w:rPr>
              <w:t>Throughout your write-up, please discuss how you factored in wider business considerations in the development of the solution.</w:t>
            </w:r>
          </w:p>
          <w:p w14:paraId="0000005E" w14:textId="77777777" w:rsidR="00677C7B" w:rsidRDefault="00677C7B">
            <w:pPr>
              <w:spacing w:after="80"/>
              <w:rPr>
                <w:rFonts w:ascii="Arial" w:eastAsia="Arial" w:hAnsi="Arial" w:cs="Arial"/>
                <w:i/>
                <w:color w:val="808080"/>
                <w:sz w:val="20"/>
                <w:szCs w:val="20"/>
              </w:rPr>
            </w:pPr>
          </w:p>
          <w:p w14:paraId="0000005F"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General</w:t>
            </w:r>
          </w:p>
          <w:p w14:paraId="00000060"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In relation to the problem statement, discuss the considerations you undertook when evaluating potential approaches and designing an AI solution that is scalable as well as generalisable to the intended use cases.</w:t>
            </w:r>
          </w:p>
          <w:p w14:paraId="00000061"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consultations you had with business/ technical stakeholders in designing the solution, and how these influenced the development.</w:t>
            </w:r>
          </w:p>
          <w:p w14:paraId="00000062" w14:textId="77777777" w:rsidR="00677C7B" w:rsidRDefault="00677C7B">
            <w:pPr>
              <w:spacing w:after="80"/>
              <w:rPr>
                <w:rFonts w:ascii="Arial" w:eastAsia="Arial" w:hAnsi="Arial" w:cs="Arial"/>
                <w:i/>
                <w:color w:val="808080"/>
                <w:sz w:val="20"/>
                <w:szCs w:val="20"/>
              </w:rPr>
            </w:pPr>
          </w:p>
          <w:p w14:paraId="00000063"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Model Design and Development</w:t>
            </w:r>
          </w:p>
          <w:p w14:paraId="00000064"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Outline the scale and nature of the raw data being used to develop the AI solution.</w:t>
            </w:r>
          </w:p>
          <w:p w14:paraId="00000065"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What steps were taken to verify that the data is generalisable to the intended use cases?</w:t>
            </w:r>
          </w:p>
          <w:p w14:paraId="00000066"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 few key data validation/ exploration/ feature engineering steps applied in the course of developing the model that you feel had the biggest impact on quality.</w:t>
            </w:r>
          </w:p>
          <w:p w14:paraId="00000067"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behind the algorithm(s) chosen, and highlight a few key modelling strategies taken that had the largest impact on quality.</w:t>
            </w:r>
          </w:p>
          <w:p w14:paraId="00000068"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how the model’s performance was evaluated, and the reasons for the chosen metrics.</w:t>
            </w:r>
          </w:p>
          <w:p w14:paraId="00000069" w14:textId="77777777" w:rsidR="00677C7B" w:rsidRDefault="00677C7B">
            <w:pPr>
              <w:spacing w:after="80"/>
              <w:rPr>
                <w:rFonts w:ascii="Arial" w:eastAsia="Arial" w:hAnsi="Arial" w:cs="Arial"/>
                <w:i/>
                <w:color w:val="808080"/>
                <w:sz w:val="20"/>
                <w:szCs w:val="20"/>
              </w:rPr>
            </w:pPr>
          </w:p>
          <w:p w14:paraId="0000006A" w14:textId="77777777" w:rsidR="00677C7B" w:rsidRDefault="00683FDD">
            <w:pPr>
              <w:spacing w:after="80"/>
              <w:rPr>
                <w:rFonts w:ascii="Arial" w:eastAsia="Arial" w:hAnsi="Arial" w:cs="Arial"/>
                <w:i/>
                <w:color w:val="808080"/>
                <w:sz w:val="20"/>
                <w:szCs w:val="20"/>
                <w:u w:val="single"/>
              </w:rPr>
            </w:pPr>
            <w:sdt>
              <w:sdtPr>
                <w:tag w:val="goog_rdk_4"/>
                <w:id w:val="-825824301"/>
              </w:sdtPr>
              <w:sdtEndPr/>
              <w:sdtContent/>
            </w:sdt>
            <w:sdt>
              <w:sdtPr>
                <w:tag w:val="goog_rdk_5"/>
                <w:id w:val="1972787599"/>
              </w:sdtPr>
              <w:sdtEndPr/>
              <w:sdtContent/>
            </w:sdt>
            <w:r w:rsidR="002667E5">
              <w:rPr>
                <w:rFonts w:ascii="Arial" w:eastAsia="Arial" w:hAnsi="Arial" w:cs="Arial"/>
                <w:i/>
                <w:color w:val="808080"/>
                <w:sz w:val="20"/>
                <w:szCs w:val="20"/>
                <w:u w:val="single"/>
              </w:rPr>
              <w:t>ML Infra &amp; Ops</w:t>
            </w:r>
          </w:p>
          <w:p w14:paraId="0000006B"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 xml:space="preserve">Outline the environment used for the model training including the infrastructure, any AI accelerators used, frameworks and any other components used. </w:t>
            </w:r>
          </w:p>
          <w:p w14:paraId="0000006C"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information of how much (percentages) of the project budget goes towards the ML infrastructure if available.</w:t>
            </w:r>
          </w:p>
          <w:p w14:paraId="0000006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Clarify the data sources as well as the means and processes used to obtain them.</w:t>
            </w:r>
          </w:p>
          <w:p w14:paraId="0000006E"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any details on tracking model experiments including time taken for training/re-training, tests and steps towards reproducibility for the purposes of data and model provenance.</w:t>
            </w:r>
          </w:p>
          <w:p w14:paraId="0000006F"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Highlight any details on tracking model performance including time taken for inferencing, feedback mechanisms and system considerations mitigating model decay/data drift.</w:t>
            </w:r>
          </w:p>
          <w:p w14:paraId="00000070"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and tradeoffs towards the subject of scaling data processing as well as model training if any.</w:t>
            </w:r>
          </w:p>
          <w:p w14:paraId="00000071" w14:textId="77777777" w:rsidR="00677C7B" w:rsidRDefault="00677C7B">
            <w:pPr>
              <w:spacing w:after="80"/>
              <w:rPr>
                <w:rFonts w:ascii="Arial" w:eastAsia="Arial" w:hAnsi="Arial" w:cs="Arial"/>
                <w:i/>
                <w:color w:val="808080"/>
                <w:sz w:val="20"/>
                <w:szCs w:val="20"/>
              </w:rPr>
            </w:pPr>
          </w:p>
          <w:p w14:paraId="00000072" w14:textId="77777777" w:rsidR="00677C7B" w:rsidRDefault="002667E5">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Solution Deployment</w:t>
            </w:r>
          </w:p>
          <w:p w14:paraId="00000073"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an outline of the architecture enabling the model’s integration into a production system, and explain the considerations taken when deciding upon the chosen design.</w:t>
            </w:r>
          </w:p>
          <w:p w14:paraId="00000074"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data preparation and model deployment pipelines built to support the deployment, including the purpose of any tools or applications used.</w:t>
            </w:r>
          </w:p>
          <w:p w14:paraId="00000075"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Describe the testing performed to ensure the codebase runs as expected and meets the intended requirements.</w:t>
            </w:r>
          </w:p>
          <w:p w14:paraId="00000076" w14:textId="77777777" w:rsidR="00677C7B" w:rsidRDefault="00677C7B">
            <w:pPr>
              <w:spacing w:after="80"/>
              <w:rPr>
                <w:rFonts w:ascii="Arial" w:eastAsia="Arial" w:hAnsi="Arial" w:cs="Arial"/>
                <w:i/>
                <w:color w:val="808080"/>
                <w:sz w:val="20"/>
                <w:szCs w:val="20"/>
              </w:rPr>
            </w:pPr>
          </w:p>
          <w:p w14:paraId="00000077" w14:textId="77777777" w:rsidR="00677C7B" w:rsidRDefault="00677C7B">
            <w:pPr>
              <w:spacing w:after="80"/>
              <w:rPr>
                <w:rFonts w:ascii="Arial" w:eastAsia="Arial" w:hAnsi="Arial" w:cs="Arial"/>
                <w:i/>
                <w:color w:val="808080"/>
                <w:sz w:val="20"/>
                <w:szCs w:val="20"/>
              </w:rPr>
            </w:pPr>
          </w:p>
          <w:p w14:paraId="00000078" w14:textId="77777777" w:rsidR="00677C7B" w:rsidRDefault="00677C7B">
            <w:pPr>
              <w:spacing w:after="80"/>
              <w:rPr>
                <w:rFonts w:ascii="Arial" w:eastAsia="Arial" w:hAnsi="Arial" w:cs="Arial"/>
                <w:i/>
                <w:color w:val="808080"/>
                <w:sz w:val="20"/>
                <w:szCs w:val="20"/>
              </w:rPr>
            </w:pPr>
          </w:p>
        </w:tc>
      </w:tr>
    </w:tbl>
    <w:p w14:paraId="00000079" w14:textId="77777777" w:rsidR="00677C7B" w:rsidRDefault="00677C7B">
      <w:pPr>
        <w:rPr>
          <w:rFonts w:ascii="Arial" w:eastAsia="Arial" w:hAnsi="Arial" w:cs="Arial"/>
          <w:sz w:val="22"/>
          <w:szCs w:val="22"/>
        </w:rPr>
      </w:pPr>
    </w:p>
    <w:p w14:paraId="0000007A"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7B"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TEAM LEADERSHIP</w:t>
      </w:r>
    </w:p>
    <w:p w14:paraId="0000007C" w14:textId="77777777" w:rsidR="00677C7B" w:rsidRDefault="00677C7B">
      <w:pPr>
        <w:keepNext/>
        <w:keepLines/>
        <w:widowControl w:val="0"/>
        <w:rPr>
          <w:rFonts w:ascii="Arial" w:eastAsia="Arial" w:hAnsi="Arial" w:cs="Arial"/>
          <w:b/>
          <w:sz w:val="22"/>
          <w:szCs w:val="22"/>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4506B49B" w14:textId="77777777">
        <w:trPr>
          <w:trHeight w:val="1842"/>
        </w:trPr>
        <w:tc>
          <w:tcPr>
            <w:tcW w:w="9067" w:type="dxa"/>
          </w:tcPr>
          <w:p w14:paraId="0000007D"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Outline how you managed the entire development process to achieve quality and timely delivery, particularly in the face of challenges.</w:t>
            </w:r>
          </w:p>
          <w:p w14:paraId="0000007E"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If you were managing a team, share how you led, mentored and inspired them to achieve the team’s goals.</w:t>
            </w:r>
          </w:p>
          <w:p w14:paraId="0000007F"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Provide examples of effective communication you facilitated across cross-functional teams.</w:t>
            </w:r>
          </w:p>
          <w:p w14:paraId="00000080" w14:textId="77777777" w:rsidR="00677C7B" w:rsidRDefault="00677C7B">
            <w:pPr>
              <w:spacing w:after="80"/>
              <w:rPr>
                <w:rFonts w:ascii="Arial" w:eastAsia="Arial" w:hAnsi="Arial" w:cs="Arial"/>
                <w:i/>
                <w:color w:val="808080"/>
                <w:sz w:val="20"/>
                <w:szCs w:val="20"/>
              </w:rPr>
            </w:pPr>
          </w:p>
          <w:p w14:paraId="00000081" w14:textId="77777777" w:rsidR="00677C7B" w:rsidRDefault="00677C7B">
            <w:pPr>
              <w:spacing w:after="80"/>
              <w:rPr>
                <w:rFonts w:ascii="Arial" w:eastAsia="Arial" w:hAnsi="Arial" w:cs="Arial"/>
                <w:i/>
                <w:color w:val="808080"/>
                <w:sz w:val="20"/>
                <w:szCs w:val="20"/>
              </w:rPr>
            </w:pPr>
          </w:p>
          <w:p w14:paraId="00000082" w14:textId="77777777" w:rsidR="00677C7B" w:rsidRDefault="00677C7B">
            <w:pPr>
              <w:spacing w:after="80"/>
              <w:rPr>
                <w:rFonts w:ascii="Arial" w:eastAsia="Arial" w:hAnsi="Arial" w:cs="Arial"/>
                <w:i/>
                <w:color w:val="808080"/>
                <w:sz w:val="20"/>
                <w:szCs w:val="20"/>
              </w:rPr>
            </w:pPr>
          </w:p>
          <w:p w14:paraId="00000083" w14:textId="77777777" w:rsidR="00677C7B" w:rsidRDefault="00677C7B">
            <w:pPr>
              <w:spacing w:after="80"/>
              <w:rPr>
                <w:rFonts w:ascii="Arial" w:eastAsia="Arial" w:hAnsi="Arial" w:cs="Arial"/>
                <w:i/>
                <w:color w:val="808080"/>
                <w:sz w:val="20"/>
                <w:szCs w:val="20"/>
              </w:rPr>
            </w:pPr>
          </w:p>
        </w:tc>
      </w:tr>
    </w:tbl>
    <w:p w14:paraId="00000084" w14:textId="77777777" w:rsidR="00677C7B" w:rsidRDefault="00677C7B">
      <w:pPr>
        <w:keepNext/>
        <w:keepLines/>
        <w:widowControl w:val="0"/>
        <w:rPr>
          <w:rFonts w:ascii="Arial" w:eastAsia="Arial" w:hAnsi="Arial" w:cs="Arial"/>
          <w:b/>
          <w:sz w:val="22"/>
          <w:szCs w:val="22"/>
        </w:rPr>
      </w:pPr>
    </w:p>
    <w:p w14:paraId="00000085" w14:textId="77777777" w:rsidR="00677C7B" w:rsidRDefault="00677C7B">
      <w:pPr>
        <w:rPr>
          <w:rFonts w:ascii="Arial" w:eastAsia="Arial" w:hAnsi="Arial" w:cs="Arial"/>
          <w:sz w:val="22"/>
          <w:szCs w:val="22"/>
        </w:rPr>
      </w:pPr>
    </w:p>
    <w:p w14:paraId="00000086"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bookmarkStart w:id="1" w:name="_heading=h.gjdgxs" w:colFirst="0" w:colLast="0"/>
      <w:bookmarkEnd w:id="1"/>
      <w:r>
        <w:rPr>
          <w:rFonts w:ascii="Arial" w:eastAsia="Arial" w:hAnsi="Arial" w:cs="Arial"/>
          <w:b/>
          <w:color w:val="000000"/>
          <w:sz w:val="22"/>
          <w:szCs w:val="22"/>
        </w:rPr>
        <w:t xml:space="preserve">END USERS / CUSTOMERS </w:t>
      </w:r>
    </w:p>
    <w:p w14:paraId="00000087" w14:textId="77777777" w:rsidR="00677C7B" w:rsidRDefault="00677C7B">
      <w:pPr>
        <w:keepNext/>
        <w:keepLines/>
        <w:widowControl w:val="0"/>
        <w:rPr>
          <w:rFonts w:ascii="Arial" w:eastAsia="Arial" w:hAnsi="Arial" w:cs="Arial"/>
          <w:b/>
          <w:sz w:val="22"/>
          <w:szCs w:val="22"/>
        </w:rPr>
      </w:pPr>
    </w:p>
    <w:tbl>
      <w:tblPr>
        <w:tblStyle w:val="a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2D4B83D7" w14:textId="77777777">
        <w:trPr>
          <w:trHeight w:val="2686"/>
        </w:trPr>
        <w:tc>
          <w:tcPr>
            <w:tcW w:w="9067" w:type="dxa"/>
          </w:tcPr>
          <w:p w14:paraId="00000088"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Who are the end users/ customers of the AI solution?</w:t>
            </w:r>
          </w:p>
          <w:p w14:paraId="00000089"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How was the solution’s performance tested and verified to meet the desired standards?</w:t>
            </w:r>
          </w:p>
          <w:p w14:paraId="0000008A"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Share how you enabled a clear understanding of the solution’s benefits as well as limitations to both technical and non-technical stakeholders.</w:t>
            </w:r>
          </w:p>
          <w:p w14:paraId="0000008B"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color w:val="000000"/>
                <w:sz w:val="22"/>
                <w:szCs w:val="22"/>
              </w:rPr>
            </w:pPr>
            <w:r>
              <w:rPr>
                <w:rFonts w:ascii="Arial" w:eastAsia="Arial" w:hAnsi="Arial" w:cs="Arial"/>
                <w:i/>
                <w:color w:val="808080"/>
                <w:sz w:val="20"/>
                <w:szCs w:val="20"/>
              </w:rPr>
              <w:t>Explain how you obtained buy-in and support from other stakeholders in the organisation for the adoption of the solution.</w:t>
            </w:r>
          </w:p>
          <w:p w14:paraId="0000008C" w14:textId="77777777" w:rsidR="00677C7B" w:rsidRDefault="002667E5">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Describe how the AI solution has been performing in production, including measures taken to monitor its ongoing relevance and continuous improvement. What measurements are in place to assess its organisational impact, as well as the satisfaction of end users/ customers?</w:t>
            </w:r>
          </w:p>
          <w:p w14:paraId="0000008D"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E"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F"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90" w14:textId="77777777" w:rsidR="00677C7B" w:rsidRDefault="00677C7B">
            <w:pPr>
              <w:pBdr>
                <w:top w:val="nil"/>
                <w:left w:val="nil"/>
                <w:bottom w:val="nil"/>
                <w:right w:val="nil"/>
                <w:between w:val="nil"/>
              </w:pBdr>
              <w:tabs>
                <w:tab w:val="center" w:pos="4680"/>
                <w:tab w:val="right" w:pos="9360"/>
              </w:tabs>
              <w:spacing w:after="80"/>
              <w:rPr>
                <w:rFonts w:ascii="Arial" w:eastAsia="Arial" w:hAnsi="Arial" w:cs="Arial"/>
                <w:i/>
                <w:color w:val="000000"/>
                <w:sz w:val="20"/>
                <w:szCs w:val="20"/>
              </w:rPr>
            </w:pPr>
          </w:p>
        </w:tc>
      </w:tr>
    </w:tbl>
    <w:p w14:paraId="00000091" w14:textId="77777777" w:rsidR="00677C7B" w:rsidRDefault="00677C7B">
      <w:pPr>
        <w:rPr>
          <w:rFonts w:ascii="Arial" w:eastAsia="Arial" w:hAnsi="Arial" w:cs="Arial"/>
          <w:sz w:val="22"/>
          <w:szCs w:val="22"/>
        </w:rPr>
      </w:pPr>
    </w:p>
    <w:p w14:paraId="00000092" w14:textId="77777777" w:rsidR="00677C7B" w:rsidRDefault="00677C7B">
      <w:pPr>
        <w:rPr>
          <w:rFonts w:ascii="Arial" w:eastAsia="Arial" w:hAnsi="Arial" w:cs="Arial"/>
          <w:sz w:val="22"/>
          <w:szCs w:val="22"/>
        </w:rPr>
      </w:pPr>
    </w:p>
    <w:p w14:paraId="00000093"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ETHICS AND GOVERNANCE</w:t>
      </w:r>
    </w:p>
    <w:p w14:paraId="00000094" w14:textId="77777777" w:rsidR="00677C7B" w:rsidRDefault="00677C7B">
      <w:pPr>
        <w:keepNext/>
        <w:keepLines/>
        <w:widowControl w:val="0"/>
        <w:rPr>
          <w:rFonts w:ascii="Arial" w:eastAsia="Arial" w:hAnsi="Arial" w:cs="Arial"/>
          <w:b/>
          <w:sz w:val="22"/>
          <w:szCs w:val="22"/>
        </w:rPr>
      </w:pPr>
    </w:p>
    <w:tbl>
      <w:tblPr>
        <w:tblStyle w:val="a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450D874D" w14:textId="77777777">
        <w:trPr>
          <w:trHeight w:val="1842"/>
        </w:trPr>
        <w:tc>
          <w:tcPr>
            <w:tcW w:w="9067" w:type="dxa"/>
          </w:tcPr>
          <w:p w14:paraId="00000095" w14:textId="77777777" w:rsidR="00677C7B" w:rsidRDefault="002667E5">
            <w:pPr>
              <w:shd w:val="clear" w:color="auto" w:fill="FFFFFF"/>
              <w:spacing w:before="40" w:after="40"/>
              <w:rPr>
                <w:rFonts w:ascii="Arial" w:eastAsia="Arial" w:hAnsi="Arial" w:cs="Arial"/>
                <w:i/>
                <w:color w:val="808080"/>
                <w:sz w:val="20"/>
                <w:szCs w:val="20"/>
              </w:rPr>
            </w:pPr>
            <w:r>
              <w:rPr>
                <w:rFonts w:ascii="Arial" w:eastAsia="Arial" w:hAnsi="Arial" w:cs="Arial"/>
                <w:i/>
                <w:color w:val="808080"/>
                <w:sz w:val="20"/>
                <w:szCs w:val="20"/>
              </w:rPr>
              <w:t>Discuss how you factored the Model AI Governance Framework released by Singapore’s PDPC (or other applicable ethics and governance frameworks) into the design and delivery of the AI solution.</w:t>
            </w:r>
          </w:p>
          <w:p w14:paraId="00000096" w14:textId="77777777" w:rsidR="00677C7B" w:rsidRDefault="002667E5">
            <w:pPr>
              <w:shd w:val="clear" w:color="auto" w:fill="FFFFFF"/>
              <w:spacing w:before="40" w:after="40"/>
              <w:rPr>
                <w:rFonts w:ascii="Arial" w:eastAsia="Arial" w:hAnsi="Arial" w:cs="Arial"/>
                <w:color w:val="252525"/>
                <w:sz w:val="22"/>
                <w:szCs w:val="22"/>
              </w:rPr>
            </w:pPr>
            <w:r>
              <w:rPr>
                <w:rFonts w:ascii="Arial" w:eastAsia="Arial" w:hAnsi="Arial" w:cs="Arial"/>
                <w:i/>
                <w:color w:val="808080"/>
                <w:sz w:val="20"/>
                <w:szCs w:val="20"/>
              </w:rPr>
              <w:t>How well do you feel the solution adheres to the framework(s), and what can be improved upon?</w:t>
            </w:r>
          </w:p>
        </w:tc>
      </w:tr>
    </w:tbl>
    <w:p w14:paraId="00000097" w14:textId="77777777" w:rsidR="00677C7B" w:rsidRDefault="00677C7B">
      <w:pPr>
        <w:keepNext/>
        <w:keepLines/>
        <w:widowControl w:val="0"/>
        <w:rPr>
          <w:rFonts w:ascii="Arial" w:eastAsia="Arial" w:hAnsi="Arial" w:cs="Arial"/>
          <w:b/>
          <w:sz w:val="22"/>
          <w:szCs w:val="22"/>
        </w:rPr>
      </w:pPr>
    </w:p>
    <w:p w14:paraId="00000098" w14:textId="77777777" w:rsidR="00677C7B" w:rsidRDefault="00677C7B">
      <w:pPr>
        <w:keepNext/>
        <w:keepLines/>
        <w:widowControl w:val="0"/>
        <w:rPr>
          <w:rFonts w:ascii="Arial" w:eastAsia="Arial" w:hAnsi="Arial" w:cs="Arial"/>
          <w:b/>
          <w:sz w:val="22"/>
          <w:szCs w:val="22"/>
        </w:rPr>
      </w:pPr>
    </w:p>
    <w:p w14:paraId="00000099"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ESTIMATED PROJECT VALUE</w:t>
      </w:r>
    </w:p>
    <w:p w14:paraId="0000009A" w14:textId="77777777" w:rsidR="00677C7B" w:rsidRDefault="00677C7B">
      <w:pPr>
        <w:keepNext/>
        <w:keepLines/>
        <w:widowControl w:val="0"/>
        <w:rPr>
          <w:rFonts w:ascii="Arial" w:eastAsia="Arial" w:hAnsi="Arial" w:cs="Arial"/>
          <w:b/>
          <w:sz w:val="22"/>
          <w:szCs w:val="22"/>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330C77A8" w14:textId="77777777">
        <w:trPr>
          <w:trHeight w:val="1489"/>
        </w:trPr>
        <w:tc>
          <w:tcPr>
            <w:tcW w:w="9067" w:type="dxa"/>
          </w:tcPr>
          <w:p w14:paraId="0000009B" w14:textId="77777777" w:rsidR="00677C7B" w:rsidRDefault="002667E5">
            <w:pPr>
              <w:spacing w:after="80"/>
              <w:rPr>
                <w:rFonts w:ascii="Arial" w:eastAsia="Arial" w:hAnsi="Arial" w:cs="Arial"/>
                <w:i/>
                <w:color w:val="808080"/>
                <w:sz w:val="20"/>
                <w:szCs w:val="20"/>
              </w:rPr>
            </w:pPr>
            <w:r>
              <w:rPr>
                <w:rFonts w:ascii="Arial" w:eastAsia="Arial" w:hAnsi="Arial" w:cs="Arial"/>
                <w:i/>
                <w:color w:val="808080"/>
                <w:sz w:val="20"/>
                <w:szCs w:val="20"/>
              </w:rPr>
              <w:t>Please detail all relevant project costs i.e manpower costs, compute costs as well as any other costs related to the design, development and deployment of the AI product.</w:t>
            </w:r>
          </w:p>
          <w:p w14:paraId="0000009C" w14:textId="77777777" w:rsidR="00677C7B" w:rsidRDefault="00677C7B">
            <w:pPr>
              <w:spacing w:after="80"/>
              <w:rPr>
                <w:rFonts w:ascii="Arial" w:eastAsia="Arial" w:hAnsi="Arial" w:cs="Arial"/>
                <w:i/>
                <w:sz w:val="20"/>
                <w:szCs w:val="20"/>
              </w:rPr>
            </w:pPr>
          </w:p>
        </w:tc>
      </w:tr>
    </w:tbl>
    <w:p w14:paraId="0000009D" w14:textId="77777777" w:rsidR="00677C7B" w:rsidRDefault="00677C7B">
      <w:pPr>
        <w:keepNext/>
        <w:keepLines/>
        <w:widowControl w:val="0"/>
        <w:rPr>
          <w:rFonts w:ascii="Arial" w:eastAsia="Arial" w:hAnsi="Arial" w:cs="Arial"/>
          <w:b/>
          <w:sz w:val="22"/>
          <w:szCs w:val="22"/>
        </w:rPr>
      </w:pPr>
    </w:p>
    <w:p w14:paraId="0000009E" w14:textId="77777777" w:rsidR="00677C7B" w:rsidRDefault="00677C7B">
      <w:pPr>
        <w:keepNext/>
        <w:keepLines/>
        <w:widowControl w:val="0"/>
        <w:rPr>
          <w:rFonts w:ascii="Arial" w:eastAsia="Arial" w:hAnsi="Arial" w:cs="Arial"/>
          <w:b/>
          <w:sz w:val="22"/>
          <w:szCs w:val="22"/>
        </w:rPr>
      </w:pPr>
    </w:p>
    <w:p w14:paraId="0000009F"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REFERENCES</w:t>
      </w:r>
    </w:p>
    <w:p w14:paraId="000000A0" w14:textId="77777777" w:rsidR="00677C7B" w:rsidRDefault="00677C7B">
      <w:pPr>
        <w:keepNext/>
        <w:keepLines/>
        <w:widowControl w:val="0"/>
        <w:rPr>
          <w:rFonts w:ascii="Arial" w:eastAsia="Arial" w:hAnsi="Arial" w:cs="Arial"/>
          <w:b/>
          <w:sz w:val="22"/>
          <w:szCs w:val="22"/>
        </w:rPr>
      </w:pPr>
    </w:p>
    <w:tbl>
      <w:tblPr>
        <w:tblStyle w:val="a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677C7B" w14:paraId="005723FA" w14:textId="77777777">
        <w:trPr>
          <w:trHeight w:val="1489"/>
        </w:trPr>
        <w:tc>
          <w:tcPr>
            <w:tcW w:w="9067" w:type="dxa"/>
          </w:tcPr>
          <w:p w14:paraId="000000A1" w14:textId="77777777" w:rsidR="00677C7B" w:rsidRDefault="002667E5">
            <w:pPr>
              <w:spacing w:after="80"/>
              <w:rPr>
                <w:rFonts w:ascii="Arial" w:eastAsia="Arial" w:hAnsi="Arial" w:cs="Arial"/>
                <w:sz w:val="22"/>
                <w:szCs w:val="22"/>
              </w:rPr>
            </w:pPr>
            <w:r>
              <w:rPr>
                <w:rFonts w:ascii="Arial" w:eastAsia="Arial" w:hAnsi="Arial" w:cs="Arial"/>
                <w:i/>
                <w:color w:val="808080"/>
                <w:sz w:val="20"/>
                <w:szCs w:val="20"/>
              </w:rPr>
              <w:t>Please provide a list of relevant names with their contact number, email and job title for this commercialised AI solution.</w:t>
            </w:r>
          </w:p>
        </w:tc>
      </w:tr>
    </w:tbl>
    <w:p w14:paraId="000000A2" w14:textId="77777777" w:rsidR="00677C7B" w:rsidRDefault="00677C7B">
      <w:pPr>
        <w:rPr>
          <w:rFonts w:ascii="Arial" w:eastAsia="Arial" w:hAnsi="Arial" w:cs="Arial"/>
          <w:b/>
          <w:sz w:val="22"/>
          <w:szCs w:val="22"/>
        </w:rPr>
      </w:pPr>
    </w:p>
    <w:p w14:paraId="000000A3" w14:textId="77777777" w:rsidR="00677C7B" w:rsidRDefault="00677C7B">
      <w:pPr>
        <w:rPr>
          <w:rFonts w:ascii="Arial" w:eastAsia="Arial" w:hAnsi="Arial" w:cs="Arial"/>
          <w:b/>
          <w:sz w:val="22"/>
          <w:szCs w:val="22"/>
        </w:rPr>
      </w:pPr>
    </w:p>
    <w:p w14:paraId="000000A4" w14:textId="77777777" w:rsidR="00677C7B" w:rsidRDefault="00677C7B">
      <w:pPr>
        <w:rPr>
          <w:rFonts w:ascii="Arial" w:eastAsia="Arial" w:hAnsi="Arial" w:cs="Arial"/>
          <w:b/>
          <w:sz w:val="22"/>
          <w:szCs w:val="22"/>
        </w:rPr>
      </w:pPr>
    </w:p>
    <w:p w14:paraId="000000A5" w14:textId="77777777" w:rsidR="00677C7B" w:rsidRDefault="002667E5">
      <w:pPr>
        <w:keepNext/>
        <w:keepLines/>
        <w:widowControl w:val="0"/>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CONSENT </w:t>
      </w:r>
    </w:p>
    <w:p w14:paraId="000000A6" w14:textId="77777777" w:rsidR="00677C7B" w:rsidRDefault="00677C7B">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A7" w14:textId="77777777" w:rsidR="00677C7B" w:rsidRDefault="002667E5">
      <w:pPr>
        <w:ind w:left="851" w:hanging="851"/>
        <w:jc w:val="both"/>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t>I agree that the above collected information will be used for the purposes of evaluating and administering the programme and may be disclosed to National University of Singapore, AI Singapore, supporting Singapore Government bodies of AI Singapore and appointed AI Certification Assessors.</w:t>
      </w:r>
    </w:p>
    <w:p w14:paraId="000000A8" w14:textId="77777777" w:rsidR="00677C7B" w:rsidRDefault="00677C7B">
      <w:pPr>
        <w:rPr>
          <w:rFonts w:ascii="Arial" w:eastAsia="Arial" w:hAnsi="Arial" w:cs="Arial"/>
          <w:b/>
          <w:sz w:val="22"/>
          <w:szCs w:val="22"/>
        </w:rPr>
      </w:pPr>
    </w:p>
    <w:p w14:paraId="000000A9" w14:textId="77777777" w:rsidR="00677C7B" w:rsidRDefault="00677C7B">
      <w:pPr>
        <w:rPr>
          <w:rFonts w:ascii="Arial" w:eastAsia="Arial" w:hAnsi="Arial" w:cs="Arial"/>
          <w:b/>
          <w:sz w:val="22"/>
          <w:szCs w:val="22"/>
        </w:rPr>
      </w:pPr>
    </w:p>
    <w:sectPr w:rsidR="00677C7B">
      <w:headerReference w:type="default" r:id="rId8"/>
      <w:footerReference w:type="default" r:id="rId9"/>
      <w:pgSz w:w="11906" w:h="16838"/>
      <w:pgMar w:top="522" w:right="1440" w:bottom="1440" w:left="1440" w:header="720"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BB" w16cid:durableId="22CC0A5D"/>
  <w16cid:commentId w16cid:paraId="000000B0" w16cid:durableId="22CC0A5C"/>
  <w16cid:commentId w16cid:paraId="000000B6" w16cid:durableId="22CC0A5B"/>
  <w16cid:commentId w16cid:paraId="000000B8" w16cid:durableId="22CC0A5A"/>
  <w16cid:commentId w16cid:paraId="000000B9" w16cid:durableId="22CC0A59"/>
  <w16cid:commentId w16cid:paraId="000000BA" w16cid:durableId="22CC0A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0797" w14:textId="77777777" w:rsidR="00683FDD" w:rsidRDefault="00683FDD">
      <w:r>
        <w:separator/>
      </w:r>
    </w:p>
  </w:endnote>
  <w:endnote w:type="continuationSeparator" w:id="0">
    <w:p w14:paraId="7618C4AD" w14:textId="77777777" w:rsidR="00683FDD" w:rsidRDefault="006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E" w14:textId="35967AA0" w:rsidR="00677C7B" w:rsidRDefault="002667E5">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22BA3">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r>
      <w:rPr>
        <w:noProof/>
        <w:lang w:eastAsia="zh-CN"/>
      </w:rPr>
      <mc:AlternateContent>
        <mc:Choice Requires="wps">
          <w:drawing>
            <wp:anchor distT="45720" distB="45720" distL="114300" distR="114300" simplePos="0" relativeHeight="251659264" behindDoc="0" locked="0" layoutInCell="1" hidden="0" allowOverlap="1" wp14:anchorId="32292D52" wp14:editId="70BC68FF">
              <wp:simplePos x="0" y="0"/>
              <wp:positionH relativeFrom="column">
                <wp:posOffset>88901</wp:posOffset>
              </wp:positionH>
              <wp:positionV relativeFrom="paragraph">
                <wp:posOffset>-208279</wp:posOffset>
              </wp:positionV>
              <wp:extent cx="5229225" cy="95250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736150" y="3308513"/>
                        <a:ext cx="5219700" cy="942975"/>
                      </a:xfrm>
                      <a:prstGeom prst="rect">
                        <a:avLst/>
                      </a:prstGeom>
                      <a:solidFill>
                        <a:srgbClr val="FFFFFF"/>
                      </a:solidFill>
                      <a:ln>
                        <a:noFill/>
                      </a:ln>
                    </wps:spPr>
                    <wps:txbx>
                      <w:txbxContent>
                        <w:p w14:paraId="315FF9F8" w14:textId="77777777" w:rsidR="00677C7B" w:rsidRDefault="002667E5">
                          <w:pPr>
                            <w:textDirection w:val="btLr"/>
                          </w:pPr>
                          <w:r>
                            <w:rPr>
                              <w:rFonts w:ascii="Arial" w:eastAsia="Arial" w:hAnsi="Arial" w:cs="Arial"/>
                              <w:b/>
                              <w:color w:val="808080"/>
                              <w:sz w:val="16"/>
                            </w:rPr>
                            <w:t>AI Singapore</w:t>
                          </w:r>
                        </w:p>
                        <w:p w14:paraId="4A05708A" w14:textId="77777777" w:rsidR="00677C7B" w:rsidRDefault="002667E5">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2292D52" id="Rectangle 218" o:spid="_x0000_s1026" style="position:absolute;left:0;text-align:left;margin-left:7pt;margin-top:-16.4pt;width:411.75pt;height: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" stroked="f">
              <v:textbox inset="2.53958mm,1.2694mm,2.53958mm,1.2694mm">
                <w:txbxContent>
                  <w:p w14:paraId="315FF9F8" w14:textId="77777777" w:rsidR="00677C7B" w:rsidRDefault="002667E5">
                    <w:pPr>
                      <w:textDirection w:val="btLr"/>
                    </w:pPr>
                    <w:r>
                      <w:rPr>
                        <w:rFonts w:ascii="Arial" w:eastAsia="Arial" w:hAnsi="Arial" w:cs="Arial"/>
                        <w:b/>
                        <w:color w:val="808080"/>
                        <w:sz w:val="16"/>
                      </w:rPr>
                      <w:t>AI Singapore</w:t>
                    </w:r>
                  </w:p>
                  <w:p w14:paraId="4A05708A" w14:textId="77777777" w:rsidR="00677C7B" w:rsidRDefault="002667E5">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v:textbox>
              <w10:wrap type="square"/>
            </v:rect>
          </w:pict>
        </mc:Fallback>
      </mc:AlternateContent>
    </w:r>
  </w:p>
  <w:p w14:paraId="000000AF" w14:textId="77777777" w:rsidR="00677C7B" w:rsidRDefault="00677C7B">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DF77" w14:textId="77777777" w:rsidR="00683FDD" w:rsidRDefault="00683FDD">
      <w:r>
        <w:separator/>
      </w:r>
    </w:p>
  </w:footnote>
  <w:footnote w:type="continuationSeparator" w:id="0">
    <w:p w14:paraId="5D2C42F5" w14:textId="77777777" w:rsidR="00683FDD" w:rsidRDefault="0068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677C7B" w:rsidRDefault="002667E5">
    <w:pPr>
      <w:pBdr>
        <w:top w:val="nil"/>
        <w:left w:val="nil"/>
        <w:bottom w:val="nil"/>
        <w:right w:val="nil"/>
        <w:between w:val="nil"/>
      </w:pBdr>
      <w:tabs>
        <w:tab w:val="center" w:pos="4680"/>
        <w:tab w:val="right" w:pos="9360"/>
        <w:tab w:val="right" w:pos="8931"/>
      </w:tabs>
      <w:ind w:firstLine="2160"/>
      <w:jc w:val="right"/>
      <w:rPr>
        <w:rFonts w:ascii="Arial" w:eastAsia="Arial" w:hAnsi="Arial" w:cs="Arial"/>
        <w:b/>
        <w:color w:val="000000"/>
        <w:sz w:val="20"/>
        <w:szCs w:val="20"/>
      </w:rPr>
    </w:pPr>
    <w:r>
      <w:rPr>
        <w:rFonts w:ascii="Arial" w:eastAsia="Arial" w:hAnsi="Arial" w:cs="Arial"/>
        <w:b/>
        <w:color w:val="000000"/>
        <w:sz w:val="18"/>
        <w:szCs w:val="18"/>
      </w:rPr>
      <w:t xml:space="preserve">            AI SINGAPORE CONFIDENTIAL </w:t>
    </w:r>
    <w:r>
      <w:rPr>
        <w:noProof/>
        <w:lang w:eastAsia="zh-CN"/>
      </w:rPr>
      <w:drawing>
        <wp:anchor distT="0" distB="0" distL="114300" distR="114300" simplePos="0" relativeHeight="251658240" behindDoc="0" locked="0" layoutInCell="1" hidden="0" allowOverlap="1" wp14:anchorId="5FE0CD76" wp14:editId="4E3714E3">
          <wp:simplePos x="0" y="0"/>
          <wp:positionH relativeFrom="column">
            <wp:posOffset>-10159</wp:posOffset>
          </wp:positionH>
          <wp:positionV relativeFrom="paragraph">
            <wp:posOffset>-438784</wp:posOffset>
          </wp:positionV>
          <wp:extent cx="1565275" cy="809625"/>
          <wp:effectExtent l="0" t="0" r="0" b="0"/>
          <wp:wrapSquare wrapText="bothSides" distT="0" distB="0" distL="114300" distR="114300"/>
          <wp:docPr id="219" name="image2.jpg" descr="C:\Users\DPRTZQ\AppData\Local\Microsoft\Windows\Temporary Internet Files\Content.Outlook\UGPC7C5Z\Co-brand-AISG.jpg"/>
          <wp:cNvGraphicFramePr/>
          <a:graphic xmlns:a="http://schemas.openxmlformats.org/drawingml/2006/main">
            <a:graphicData uri="http://schemas.openxmlformats.org/drawingml/2006/picture">
              <pic:pic xmlns:pic="http://schemas.openxmlformats.org/drawingml/2006/picture">
                <pic:nvPicPr>
                  <pic:cNvPr id="0" name="image2.jpg" descr="C:\Users\DPRTZQ\AppData\Local\Microsoft\Windows\Temporary Internet Files\Content.Outlook\UGPC7C5Z\Co-brand-AISG.jpg"/>
                  <pic:cNvPicPr preferRelativeResize="0"/>
                </pic:nvPicPr>
                <pic:blipFill>
                  <a:blip r:embed="rId1"/>
                  <a:srcRect/>
                  <a:stretch>
                    <a:fillRect/>
                  </a:stretch>
                </pic:blipFill>
                <pic:spPr>
                  <a:xfrm>
                    <a:off x="0" y="0"/>
                    <a:ext cx="1565275" cy="809625"/>
                  </a:xfrm>
                  <a:prstGeom prst="rect">
                    <a:avLst/>
                  </a:prstGeom>
                  <a:ln/>
                </pic:spPr>
              </pic:pic>
            </a:graphicData>
          </a:graphic>
        </wp:anchor>
      </w:drawing>
    </w:r>
  </w:p>
  <w:p w14:paraId="000000AB" w14:textId="77777777" w:rsidR="00677C7B" w:rsidRDefault="002667E5">
    <w:pPr>
      <w:pBdr>
        <w:top w:val="nil"/>
        <w:left w:val="nil"/>
        <w:bottom w:val="nil"/>
        <w:right w:val="nil"/>
        <w:between w:val="nil"/>
      </w:pBdr>
      <w:tabs>
        <w:tab w:val="center" w:pos="4680"/>
        <w:tab w:val="right" w:pos="9360"/>
        <w:tab w:val="right" w:pos="8931"/>
      </w:tabs>
      <w:jc w:val="right"/>
      <w:rPr>
        <w:rFonts w:ascii="Arial" w:eastAsia="Arial" w:hAnsi="Arial" w:cs="Arial"/>
        <w:smallCaps/>
        <w:color w:val="000000"/>
        <w:sz w:val="48"/>
        <w:szCs w:val="48"/>
      </w:rPr>
    </w:pPr>
    <w:r>
      <w:rPr>
        <w:rFonts w:ascii="Arial" w:eastAsia="Arial" w:hAnsi="Arial" w:cs="Arial"/>
        <w:b/>
        <w:smallCaps/>
        <w:color w:val="000000"/>
        <w:sz w:val="18"/>
        <w:szCs w:val="18"/>
      </w:rPr>
      <w:t xml:space="preserve">AI CERTIFIED ENGINEER LEVEL 2 </w:t>
    </w:r>
  </w:p>
  <w:p w14:paraId="000000AC" w14:textId="1ECA59BF" w:rsidR="00677C7B" w:rsidRDefault="002667E5">
    <w:pPr>
      <w:pBdr>
        <w:top w:val="nil"/>
        <w:left w:val="nil"/>
        <w:bottom w:val="nil"/>
        <w:right w:val="nil"/>
        <w:between w:val="nil"/>
      </w:pBdr>
      <w:tabs>
        <w:tab w:val="center" w:pos="4680"/>
        <w:tab w:val="right" w:pos="9360"/>
        <w:tab w:val="left" w:pos="1776"/>
        <w:tab w:val="left" w:pos="6924"/>
        <w:tab w:val="right" w:pos="8931"/>
      </w:tabs>
      <w:jc w:val="right"/>
      <w:rPr>
        <w:rFonts w:ascii="Calibri" w:eastAsia="Calibri" w:hAnsi="Calibri" w:cs="Calibri"/>
        <w:i/>
        <w:color w:val="000000"/>
        <w:sz w:val="20"/>
        <w:szCs w:val="20"/>
      </w:rPr>
    </w:pPr>
    <w:r>
      <w:rPr>
        <w:rFonts w:ascii="Calibri" w:eastAsia="Calibri" w:hAnsi="Calibri" w:cs="Calibri"/>
        <w:color w:val="000000"/>
        <w:sz w:val="22"/>
        <w:szCs w:val="22"/>
      </w:rPr>
      <w:tab/>
    </w:r>
    <w:r>
      <w:rPr>
        <w:rFonts w:ascii="Calibri" w:eastAsia="Calibri" w:hAnsi="Calibri" w:cs="Calibri"/>
        <w:color w:val="000000"/>
        <w:sz w:val="22"/>
        <w:szCs w:val="22"/>
      </w:rPr>
      <w:tab/>
    </w:r>
    <w:r w:rsidR="000753A5">
      <w:rPr>
        <w:rFonts w:ascii="Calibri" w:eastAsia="Calibri" w:hAnsi="Calibri" w:cs="Calibri"/>
        <w:i/>
        <w:color w:val="000000"/>
        <w:sz w:val="20"/>
        <w:szCs w:val="20"/>
      </w:rPr>
      <w:t>Version: 20200804</w:t>
    </w:r>
  </w:p>
  <w:p w14:paraId="000000AD" w14:textId="77777777" w:rsidR="00677C7B" w:rsidRDefault="00677C7B">
    <w:pPr>
      <w:pBdr>
        <w:top w:val="nil"/>
        <w:left w:val="nil"/>
        <w:bottom w:val="nil"/>
        <w:right w:val="nil"/>
        <w:between w:val="nil"/>
      </w:pBdr>
      <w:tabs>
        <w:tab w:val="center" w:pos="4680"/>
        <w:tab w:val="right" w:pos="9360"/>
        <w:tab w:val="left" w:pos="1776"/>
        <w:tab w:val="left" w:pos="6924"/>
        <w:tab w:val="right" w:pos="8931"/>
      </w:tabs>
      <w:ind w:right="400"/>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706"/>
    <w:multiLevelType w:val="hybridMultilevel"/>
    <w:tmpl w:val="C9266146"/>
    <w:lvl w:ilvl="0" w:tplc="19287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66C89"/>
    <w:multiLevelType w:val="hybridMultilevel"/>
    <w:tmpl w:val="0C9C0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E71E3"/>
    <w:multiLevelType w:val="hybridMultilevel"/>
    <w:tmpl w:val="B7DAB4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1274CB"/>
    <w:multiLevelType w:val="multilevel"/>
    <w:tmpl w:val="A308D70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7B"/>
    <w:rsid w:val="000753A5"/>
    <w:rsid w:val="002667E5"/>
    <w:rsid w:val="00422BA3"/>
    <w:rsid w:val="00677C7B"/>
    <w:rsid w:val="00683FDD"/>
    <w:rsid w:val="00BA24EB"/>
    <w:rsid w:val="00F17D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8D3"/>
  <w15:docId w15:val="{E79CB605-4329-6844-830F-E80B4D9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S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DF"/>
    <w:rPr>
      <w:lang w:eastAsia="en-SG"/>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79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4794"/>
    <w:rPr>
      <w:rFonts w:ascii="Tahoma" w:hAnsi="Tahoma" w:cs="Tahoma"/>
      <w:sz w:val="16"/>
      <w:szCs w:val="16"/>
    </w:rPr>
  </w:style>
  <w:style w:type="paragraph" w:styleId="ListParagraph">
    <w:name w:val="List Paragraph"/>
    <w:basedOn w:val="Normal"/>
    <w:uiPriority w:val="34"/>
    <w:qFormat/>
    <w:rsid w:val="008234A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66F06"/>
  </w:style>
  <w:style w:type="paragraph" w:styleId="Footer">
    <w:name w:val="footer"/>
    <w:basedOn w:val="Normal"/>
    <w:link w:val="FooterChar"/>
    <w:uiPriority w:val="99"/>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6F06"/>
  </w:style>
  <w:style w:type="paragraph" w:customStyle="1" w:styleId="BasicParagraph">
    <w:name w:val="[Basic Paragraph]"/>
    <w:basedOn w:val="Normal"/>
    <w:uiPriority w:val="99"/>
    <w:rsid w:val="002F0ABB"/>
    <w:pPr>
      <w:autoSpaceDE w:val="0"/>
      <w:autoSpaceDN w:val="0"/>
      <w:adjustRightInd w:val="0"/>
      <w:spacing w:line="288" w:lineRule="auto"/>
      <w:textAlignment w:val="center"/>
    </w:pPr>
    <w:rPr>
      <w:rFonts w:ascii="Minion Pro" w:eastAsiaTheme="minorEastAsia" w:hAnsi="Minion Pro" w:cs="Minion Pro"/>
      <w:color w:val="000000"/>
      <w:lang w:val="en-US" w:eastAsia="zh-CN"/>
    </w:rPr>
  </w:style>
  <w:style w:type="paragraph" w:styleId="NoSpacing">
    <w:name w:val="No Spacing"/>
    <w:uiPriority w:val="1"/>
    <w:qFormat/>
    <w:rsid w:val="002F0ABB"/>
  </w:style>
  <w:style w:type="character" w:styleId="CommentReference">
    <w:name w:val="annotation reference"/>
    <w:basedOn w:val="DefaultParagraphFont"/>
    <w:uiPriority w:val="99"/>
    <w:semiHidden/>
    <w:unhideWhenUsed/>
    <w:rsid w:val="007F4D04"/>
    <w:rPr>
      <w:sz w:val="16"/>
      <w:szCs w:val="16"/>
    </w:rPr>
  </w:style>
  <w:style w:type="paragraph" w:styleId="CommentText">
    <w:name w:val="annotation text"/>
    <w:basedOn w:val="Normal"/>
    <w:link w:val="CommentTextChar"/>
    <w:uiPriority w:val="99"/>
    <w:semiHidden/>
    <w:unhideWhenUsed/>
    <w:rsid w:val="007F4D0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F4D04"/>
    <w:rPr>
      <w:sz w:val="20"/>
      <w:szCs w:val="20"/>
    </w:rPr>
  </w:style>
  <w:style w:type="paragraph" w:styleId="CommentSubject">
    <w:name w:val="annotation subject"/>
    <w:basedOn w:val="CommentText"/>
    <w:next w:val="CommentText"/>
    <w:link w:val="CommentSubjectChar"/>
    <w:uiPriority w:val="99"/>
    <w:semiHidden/>
    <w:unhideWhenUsed/>
    <w:rsid w:val="007F4D04"/>
    <w:rPr>
      <w:b/>
      <w:bCs/>
    </w:rPr>
  </w:style>
  <w:style w:type="character" w:customStyle="1" w:styleId="CommentSubjectChar">
    <w:name w:val="Comment Subject Char"/>
    <w:basedOn w:val="CommentTextChar"/>
    <w:link w:val="CommentSubject"/>
    <w:uiPriority w:val="99"/>
    <w:semiHidden/>
    <w:rsid w:val="007F4D04"/>
    <w:rPr>
      <w:b/>
      <w:bCs/>
      <w:sz w:val="20"/>
      <w:szCs w:val="20"/>
    </w:rPr>
  </w:style>
  <w:style w:type="character" w:styleId="Hyperlink">
    <w:name w:val="Hyperlink"/>
    <w:basedOn w:val="DefaultParagraphFont"/>
    <w:uiPriority w:val="99"/>
    <w:unhideWhenUsed/>
    <w:rsid w:val="0064356F"/>
    <w:rPr>
      <w:color w:val="0000FF" w:themeColor="hyperlink"/>
      <w:u w:val="single"/>
    </w:rPr>
  </w:style>
  <w:style w:type="character" w:styleId="FollowedHyperlink">
    <w:name w:val="FollowedHyperlink"/>
    <w:basedOn w:val="DefaultParagraphFont"/>
    <w:uiPriority w:val="99"/>
    <w:semiHidden/>
    <w:unhideWhenUsed/>
    <w:rsid w:val="00723B65"/>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86" w:type="dxa"/>
        <w:left w:w="115" w:type="dxa"/>
        <w:bottom w:w="86" w:type="dxa"/>
        <w:right w:w="115" w:type="dxa"/>
      </w:tblCellMar>
    </w:tblPr>
  </w:style>
  <w:style w:type="table" w:customStyle="1" w:styleId="a3">
    <w:basedOn w:val="TableNormal"/>
    <w:tblPr>
      <w:tblStyleRowBandSize w:val="1"/>
      <w:tblStyleColBandSize w:val="1"/>
      <w:tblCellMar>
        <w:top w:w="86" w:type="dxa"/>
        <w:left w:w="115" w:type="dxa"/>
        <w:bottom w:w="86" w:type="dxa"/>
        <w:right w:w="115" w:type="dxa"/>
      </w:tblCellMar>
    </w:tblPr>
  </w:style>
  <w:style w:type="table" w:customStyle="1" w:styleId="a4">
    <w:basedOn w:val="TableNormal"/>
    <w:tblPr>
      <w:tblStyleRowBandSize w:val="1"/>
      <w:tblStyleColBandSize w:val="1"/>
      <w:tblCellMar>
        <w:top w:w="86" w:type="dxa"/>
        <w:left w:w="115" w:type="dxa"/>
        <w:bottom w:w="86" w:type="dxa"/>
        <w:right w:w="115" w:type="dxa"/>
      </w:tblCellMar>
    </w:tblPr>
  </w:style>
  <w:style w:type="table" w:customStyle="1" w:styleId="a5">
    <w:basedOn w:val="TableNormal"/>
    <w:tblPr>
      <w:tblStyleRowBandSize w:val="1"/>
      <w:tblStyleColBandSize w:val="1"/>
      <w:tblCellMar>
        <w:top w:w="86" w:type="dxa"/>
        <w:left w:w="115" w:type="dxa"/>
        <w:bottom w:w="86" w:type="dxa"/>
        <w:right w:w="115" w:type="dxa"/>
      </w:tblCellMar>
    </w:tblPr>
  </w:style>
  <w:style w:type="table" w:customStyle="1" w:styleId="a6">
    <w:basedOn w:val="TableNormal"/>
    <w:tblPr>
      <w:tblStyleRowBandSize w:val="1"/>
      <w:tblStyleColBandSize w:val="1"/>
      <w:tblCellMar>
        <w:top w:w="86" w:type="dxa"/>
        <w:left w:w="115" w:type="dxa"/>
        <w:bottom w:w="86" w:type="dxa"/>
        <w:right w:w="115" w:type="dxa"/>
      </w:tblCellMar>
    </w:tblPr>
  </w:style>
  <w:style w:type="table" w:customStyle="1" w:styleId="a7">
    <w:basedOn w:val="TableNormal"/>
    <w:tblPr>
      <w:tblStyleRowBandSize w:val="1"/>
      <w:tblStyleColBandSize w:val="1"/>
      <w:tblCellMar>
        <w:top w:w="86" w:type="dxa"/>
        <w:left w:w="115" w:type="dxa"/>
        <w:bottom w:w="86" w:type="dxa"/>
        <w:right w:w="115" w:type="dxa"/>
      </w:tblCellMar>
    </w:tblPr>
  </w:style>
  <w:style w:type="table" w:customStyle="1" w:styleId="a8">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vzOmayAbc9DwWV78BVigCaMQw==">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Sengmeng Koo</dc:creator>
  <cp:lastModifiedBy>Jillian Zeng Wenyan</cp:lastModifiedBy>
  <cp:revision>3</cp:revision>
  <dcterms:created xsi:type="dcterms:W3CDTF">2020-08-31T01:18:00Z</dcterms:created>
  <dcterms:modified xsi:type="dcterms:W3CDTF">2020-09-09T00:33:00Z</dcterms:modified>
</cp:coreProperties>
</file>